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3C8" w:rsidRPr="00F944B0" w:rsidRDefault="00C923C8" w:rsidP="004F55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C923C8" w:rsidRDefault="00C923C8" w:rsidP="004F55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D0009" w:rsidRPr="00F944B0" w:rsidRDefault="003D0009" w:rsidP="004F550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C923C8" w:rsidRPr="00F944B0" w:rsidRDefault="00C923C8" w:rsidP="004F5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C923C8" w:rsidRPr="00F944B0" w:rsidRDefault="00C923C8" w:rsidP="004F55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C923C8" w:rsidRDefault="00C923C8" w:rsidP="003058C5">
      <w:pPr>
        <w:spacing w:after="0" w:line="240" w:lineRule="auto"/>
        <w:ind w:righ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14F2A" w:rsidRPr="00104201" w:rsidRDefault="00F14F2A" w:rsidP="003058C5">
      <w:pPr>
        <w:spacing w:after="0" w:line="240" w:lineRule="auto"/>
        <w:ind w:right="284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6769E" w:rsidRDefault="0056769E" w:rsidP="004F5503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6769E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Правил пограничного режима и режима пограничной полосы Кыргызской Республики» </w:t>
      </w:r>
    </w:p>
    <w:p w:rsidR="003058C5" w:rsidRPr="003058C5" w:rsidRDefault="0056769E" w:rsidP="004F5503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4 апреля 2016 года № </w:t>
      </w:r>
      <w:r w:rsidR="00A45679">
        <w:rPr>
          <w:rFonts w:ascii="Times New Roman" w:hAnsi="Times New Roman"/>
          <w:b/>
          <w:bCs/>
          <w:sz w:val="28"/>
          <w:szCs w:val="28"/>
        </w:rPr>
        <w:t>172</w:t>
      </w:r>
    </w:p>
    <w:p w:rsidR="003058C5" w:rsidRPr="003058C5" w:rsidRDefault="003058C5" w:rsidP="004F5503">
      <w:pPr>
        <w:spacing w:after="0" w:line="240" w:lineRule="auto"/>
        <w:ind w:right="284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501E07" w:rsidRPr="00F944B0" w:rsidRDefault="00C923C8" w:rsidP="00501E07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44B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</w:t>
      </w:r>
      <w:r w:rsidR="00794F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1E07" w:rsidRPr="00200722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501E07">
        <w:rPr>
          <w:rFonts w:ascii="Times New Roman" w:hAnsi="Times New Roman" w:cs="Times New Roman"/>
          <w:sz w:val="28"/>
          <w:szCs w:val="28"/>
        </w:rPr>
        <w:t xml:space="preserve">пункта 101.7 </w:t>
      </w:r>
      <w:r w:rsidR="00501E07" w:rsidRPr="00200722">
        <w:rPr>
          <w:rFonts w:ascii="Times New Roman" w:hAnsi="Times New Roman" w:cs="Times New Roman"/>
          <w:sz w:val="28"/>
          <w:szCs w:val="28"/>
        </w:rPr>
        <w:t>Плана мероприятий Правительства Кыргызской Республики на 2019-2023 годы по реализации Программы Правительства Кыргызской Республики «Единство, доверие, созидание», утвержденно</w:t>
      </w:r>
      <w:r w:rsidR="00501E07">
        <w:rPr>
          <w:rFonts w:ascii="Times New Roman" w:hAnsi="Times New Roman" w:cs="Times New Roman"/>
          <w:sz w:val="28"/>
          <w:szCs w:val="28"/>
        </w:rPr>
        <w:t xml:space="preserve">го </w:t>
      </w:r>
      <w:r w:rsidR="00501E07" w:rsidRPr="00200722">
        <w:rPr>
          <w:rFonts w:ascii="Times New Roman" w:hAnsi="Times New Roman" w:cs="Times New Roman"/>
          <w:sz w:val="28"/>
          <w:szCs w:val="28"/>
        </w:rPr>
        <w:t>постановлени</w:t>
      </w:r>
      <w:r w:rsidR="00501E07">
        <w:rPr>
          <w:rFonts w:ascii="Times New Roman" w:hAnsi="Times New Roman" w:cs="Times New Roman"/>
          <w:sz w:val="28"/>
          <w:szCs w:val="28"/>
        </w:rPr>
        <w:t>ем</w:t>
      </w:r>
      <w:r w:rsidR="00501E07" w:rsidRPr="00200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1E07" w:rsidRPr="0020072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501E07" w:rsidRPr="00200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1E07" w:rsidRPr="00200722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501E07" w:rsidRPr="002007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501E07" w:rsidRPr="004A510B">
        <w:rPr>
          <w:rFonts w:ascii="Times New Roman" w:hAnsi="Times New Roman" w:cs="Times New Roman"/>
          <w:sz w:val="28"/>
          <w:szCs w:val="28"/>
        </w:rPr>
        <w:t xml:space="preserve"> </w:t>
      </w:r>
      <w:r w:rsidR="00501E07" w:rsidRPr="00200722">
        <w:rPr>
          <w:rFonts w:ascii="Times New Roman" w:hAnsi="Times New Roman" w:cs="Times New Roman"/>
          <w:sz w:val="28"/>
          <w:szCs w:val="28"/>
        </w:rPr>
        <w:t>от 20 апреля 2018 года №</w:t>
      </w:r>
      <w:r w:rsidR="005A209E">
        <w:rPr>
          <w:rFonts w:ascii="Times New Roman" w:hAnsi="Times New Roman" w:cs="Times New Roman"/>
          <w:sz w:val="28"/>
          <w:szCs w:val="28"/>
        </w:rPr>
        <w:t xml:space="preserve"> </w:t>
      </w:r>
      <w:r w:rsidR="00501E07" w:rsidRPr="00200722">
        <w:rPr>
          <w:rFonts w:ascii="Times New Roman" w:hAnsi="Times New Roman" w:cs="Times New Roman"/>
          <w:sz w:val="28"/>
          <w:szCs w:val="28"/>
        </w:rPr>
        <w:t>2377-VI</w:t>
      </w:r>
      <w:r w:rsidR="00501E07">
        <w:rPr>
          <w:rFonts w:ascii="Times New Roman" w:hAnsi="Times New Roman" w:cs="Times New Roman"/>
          <w:sz w:val="28"/>
          <w:szCs w:val="28"/>
        </w:rPr>
        <w:t>,</w:t>
      </w:r>
      <w:r w:rsidR="00501E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C6C">
        <w:rPr>
          <w:rFonts w:ascii="Times New Roman" w:hAnsi="Times New Roman" w:cs="Times New Roman"/>
          <w:sz w:val="28"/>
          <w:szCs w:val="28"/>
          <w:lang w:val="ky-KG"/>
        </w:rPr>
        <w:t>в целях</w:t>
      </w:r>
      <w:proofErr w:type="gramEnd"/>
      <w:r w:rsidR="00021C6C">
        <w:rPr>
          <w:rFonts w:ascii="Times New Roman" w:hAnsi="Times New Roman" w:cs="Times New Roman"/>
          <w:sz w:val="28"/>
          <w:szCs w:val="28"/>
          <w:lang w:val="ky-KG"/>
        </w:rPr>
        <w:t xml:space="preserve"> обеспечения</w:t>
      </w:r>
      <w:r w:rsidR="00026558">
        <w:rPr>
          <w:rFonts w:ascii="Times New Roman" w:hAnsi="Times New Roman" w:cs="Times New Roman"/>
          <w:sz w:val="28"/>
          <w:szCs w:val="28"/>
          <w:lang w:val="ky-KG"/>
        </w:rPr>
        <w:t xml:space="preserve"> автоматизации государственных услуг</w:t>
      </w:r>
      <w:r w:rsidR="00501E07">
        <w:rPr>
          <w:rFonts w:ascii="Times New Roman" w:hAnsi="Times New Roman" w:cs="Times New Roman"/>
          <w:sz w:val="28"/>
          <w:szCs w:val="28"/>
        </w:rPr>
        <w:t xml:space="preserve">, </w:t>
      </w:r>
      <w:r w:rsidR="00026558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Pr="00F944B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C923C8" w:rsidRPr="00F944B0" w:rsidRDefault="00104201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323E">
        <w:rPr>
          <w:rFonts w:ascii="Times New Roman" w:hAnsi="Times New Roman"/>
          <w:color w:val="000000" w:themeColor="text1"/>
          <w:sz w:val="28"/>
          <w:szCs w:val="28"/>
        </w:rPr>
        <w:t>1.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Внести в </w:t>
      </w:r>
      <w:hyperlink r:id="rId8" w:history="1">
        <w:r w:rsidR="00C923C8" w:rsidRPr="00F944B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923C8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Правительства Кыргызской Республики </w:t>
      </w:r>
      <w:r w:rsidR="0015320C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Об утверждении </w:t>
      </w:r>
      <w:hyperlink r:id="rId9" w:history="1">
        <w:r w:rsidR="00C923C8" w:rsidRPr="00F944B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Правил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923C8" w:rsidRPr="00F944B0">
        <w:rPr>
          <w:rFonts w:ascii="Times New Roman" w:hAnsi="Times New Roman"/>
          <w:color w:val="000000" w:themeColor="text1"/>
          <w:sz w:val="28"/>
          <w:szCs w:val="28"/>
        </w:rPr>
        <w:t>пограничного режима и режима пограничной полосы Кыргызской Республики</w:t>
      </w:r>
      <w:r w:rsidR="0015320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C923C8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от 4 апреля 2016 года № 172 следующие изменения:</w:t>
      </w:r>
    </w:p>
    <w:p w:rsidR="00A10F5F" w:rsidRPr="00F944B0" w:rsidRDefault="00F944B0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A10F5F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0F5F" w:rsidRPr="00F944B0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Правила</w:t>
      </w:r>
      <w:r w:rsidR="00754CD8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>х</w:t>
      </w:r>
      <w:r w:rsidR="00A10F5F" w:rsidRPr="00F944B0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FFFFF"/>
        </w:rPr>
        <w:t xml:space="preserve"> пограничного режима и режима пограничной полосы Кыргызской Республики, </w:t>
      </w:r>
      <w:r w:rsidR="009D3820"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утвержденн</w:t>
      </w:r>
      <w:r w:rsidR="004044C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ых</w:t>
      </w:r>
      <w:r w:rsidR="00021C6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вышеуказанным </w:t>
      </w:r>
      <w:hyperlink r:id="rId10" w:history="1">
        <w:r w:rsidR="00A10F5F" w:rsidRPr="00F944B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="00A10F5F"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C923C8" w:rsidRPr="00F944B0" w:rsidRDefault="00C923C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- дополнить </w:t>
      </w:r>
      <w:r w:rsidR="0015320C">
        <w:rPr>
          <w:rFonts w:ascii="Times New Roman" w:hAnsi="Times New Roman"/>
          <w:color w:val="000000" w:themeColor="text1"/>
          <w:sz w:val="28"/>
          <w:szCs w:val="28"/>
        </w:rPr>
        <w:t>пунктом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 xml:space="preserve"> 1</w:t>
      </w:r>
      <w:r w:rsidRPr="0002655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C923C8" w:rsidRPr="00021C6C" w:rsidRDefault="003B6564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C923C8" w:rsidRPr="0002655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. В </w:t>
      </w:r>
      <w:r w:rsidR="00FF5117">
        <w:rPr>
          <w:rFonts w:ascii="Times New Roman" w:hAnsi="Times New Roman"/>
          <w:color w:val="000000" w:themeColor="text1"/>
          <w:sz w:val="28"/>
          <w:szCs w:val="28"/>
        </w:rPr>
        <w:t>Правилах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используются следующие понятия:</w:t>
      </w:r>
    </w:p>
    <w:p w:rsidR="00C923C8" w:rsidRPr="00021C6C" w:rsidRDefault="00C923C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Автоматизи</w:t>
      </w:r>
      <w:r w:rsidR="00021C6C">
        <w:rPr>
          <w:rFonts w:ascii="Times New Roman" w:hAnsi="Times New Roman"/>
          <w:color w:val="000000" w:themeColor="text1"/>
          <w:sz w:val="28"/>
          <w:szCs w:val="28"/>
        </w:rPr>
        <w:t>рованная информационная система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-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информации;</w:t>
      </w:r>
    </w:p>
    <w:p w:rsidR="00C923C8" w:rsidRPr="00021C6C" w:rsidRDefault="00021C6C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Ходатайство 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>- документ, содержащий в себе обращение физического ил</w:t>
      </w:r>
      <w:r w:rsidR="004044C0">
        <w:rPr>
          <w:rFonts w:ascii="Times New Roman" w:hAnsi="Times New Roman"/>
          <w:color w:val="000000" w:themeColor="text1"/>
          <w:sz w:val="28"/>
          <w:szCs w:val="28"/>
        </w:rPr>
        <w:t>и юридического лица о разрешении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на въе</w:t>
      </w:r>
      <w:proofErr w:type="gramStart"/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>зд в пр</w:t>
      </w:r>
      <w:proofErr w:type="gramEnd"/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>играничную территорию, где установлен пограничный режим</w:t>
      </w:r>
      <w:r w:rsidR="004044C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направленный 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>через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>государственный</w:t>
      </w:r>
      <w:r w:rsidR="00304F83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>портал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электронных услуг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либо представленный в бумажном виде;</w:t>
      </w:r>
    </w:p>
    <w:p w:rsidR="00C923C8" w:rsidRPr="00F944B0" w:rsidRDefault="00FF5117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="00021C6C">
        <w:rPr>
          <w:rFonts w:ascii="Times New Roman" w:hAnsi="Times New Roman"/>
          <w:color w:val="000000" w:themeColor="text1"/>
          <w:sz w:val="28"/>
          <w:szCs w:val="28"/>
        </w:rPr>
        <w:t xml:space="preserve">ействительный документ 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>- документ, удостоверяющий личность, все части и реквизиты которого соответствуют установленным компетентными органами выдавшего его государства образцам, который надлежащим образом оформлен правомочными на то органами, не просрочен, принадлежит предъявителю и не имеет подделок.»;</w:t>
      </w:r>
      <w:proofErr w:type="gramEnd"/>
    </w:p>
    <w:p w:rsidR="004567E9" w:rsidRPr="00F944B0" w:rsidRDefault="004567E9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- пункт 4 дополнить абзацем вторым следующего содержания:</w:t>
      </w:r>
    </w:p>
    <w:p w:rsidR="004567E9" w:rsidRPr="00F944B0" w:rsidRDefault="004567E9" w:rsidP="009D48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  <w:r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Разрешение оформляется путем проставления </w:t>
      </w:r>
      <w:r w:rsidR="004A2462"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>специального</w:t>
      </w:r>
      <w:r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штампа</w:t>
      </w:r>
      <w:r w:rsidR="006B489D"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уполномоченного </w:t>
      </w:r>
      <w:r w:rsidR="0089272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государственного </w:t>
      </w:r>
      <w:r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>органа в сфере регистрации населения на ходатайство.</w:t>
      </w:r>
      <w:r w:rsidR="00DA773F"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Форма специального штампа утверждается уполномоченным </w:t>
      </w:r>
      <w:r w:rsidR="00892721">
        <w:rPr>
          <w:rFonts w:ascii="Times New Roman" w:hAnsi="Times New Roman"/>
          <w:color w:val="000000" w:themeColor="text1"/>
          <w:sz w:val="28"/>
          <w:szCs w:val="28"/>
          <w:lang w:val="ky-KG"/>
        </w:rPr>
        <w:t>гос</w:t>
      </w:r>
      <w:r w:rsidR="00F7270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ударственным </w:t>
      </w:r>
      <w:r w:rsidR="00DA773F"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>органом в сфере регистрации населения</w:t>
      </w:r>
      <w:r w:rsidR="00F1217E" w:rsidRPr="00021C6C">
        <w:rPr>
          <w:rFonts w:ascii="Times New Roman" w:hAnsi="Times New Roman"/>
          <w:color w:val="000000" w:themeColor="text1"/>
          <w:sz w:val="28"/>
          <w:szCs w:val="28"/>
          <w:lang w:val="ky-KG"/>
        </w:rPr>
        <w:t>.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»;</w:t>
      </w:r>
    </w:p>
    <w:p w:rsidR="00794FBA" w:rsidRPr="00021C6C" w:rsidRDefault="00C923C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- пункт 9 </w:t>
      </w:r>
      <w:r w:rsidR="00794FBA" w:rsidRPr="00021C6C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4462B7" w:rsidRPr="00021C6C" w:rsidRDefault="00C923C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462B7" w:rsidRPr="00021C6C">
        <w:rPr>
          <w:rFonts w:ascii="Times New Roman" w:hAnsi="Times New Roman"/>
          <w:color w:val="000000" w:themeColor="text1"/>
          <w:sz w:val="28"/>
          <w:szCs w:val="28"/>
        </w:rPr>
        <w:t>9. Граждане, находящиеся на приграничной территории, где установлен пограничный режим, при себе должны иметь:</w:t>
      </w:r>
    </w:p>
    <w:p w:rsidR="004462B7" w:rsidRPr="00021C6C" w:rsidRDefault="004462B7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действительные документы, удостоверяющие личность;</w:t>
      </w:r>
    </w:p>
    <w:p w:rsidR="00C923C8" w:rsidRPr="00F944B0" w:rsidRDefault="004462B7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разрешение на въезд на приграничную территорию</w:t>
      </w:r>
      <w:proofErr w:type="gramStart"/>
      <w:r w:rsidRPr="00021C6C">
        <w:rPr>
          <w:rFonts w:ascii="Times New Roman" w:hAnsi="Times New Roman"/>
          <w:color w:val="000000" w:themeColor="text1"/>
          <w:sz w:val="28"/>
          <w:szCs w:val="28"/>
        </w:rPr>
        <w:t>.»</w:t>
      </w:r>
      <w:r w:rsidR="00C923C8" w:rsidRPr="00021C6C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894D58" w:rsidRPr="00F944B0" w:rsidRDefault="00894D5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- пункт</w:t>
      </w:r>
      <w:r w:rsidR="009E3A1A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14 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4567E9" w:rsidRPr="0069544E" w:rsidRDefault="00894D58" w:rsidP="009D48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944B0"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«14. </w:t>
      </w:r>
      <w:r w:rsidR="00D90EC7" w:rsidRPr="00D90EC7">
        <w:rPr>
          <w:rFonts w:ascii="Times New Roman" w:hAnsi="Times New Roman"/>
          <w:color w:val="000000" w:themeColor="text1"/>
          <w:sz w:val="28"/>
          <w:szCs w:val="28"/>
        </w:rPr>
        <w:t xml:space="preserve">Для получения разрешения граждане и организации обращаются с ходатайством в уполномоченный </w:t>
      </w:r>
      <w:r w:rsidR="00F7270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государственный </w:t>
      </w:r>
      <w:r w:rsidR="00D90EC7" w:rsidRPr="00D90EC7">
        <w:rPr>
          <w:rFonts w:ascii="Times New Roman" w:hAnsi="Times New Roman"/>
          <w:color w:val="000000" w:themeColor="text1"/>
          <w:sz w:val="28"/>
          <w:szCs w:val="28"/>
        </w:rPr>
        <w:t xml:space="preserve">орган в сфере регистрации населения или его территориальные подразделения в бумажном виде либо в электронном виде 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>через портал</w:t>
      </w:r>
      <w:r w:rsidR="00D90EC7" w:rsidRPr="00D90EC7">
        <w:rPr>
          <w:rFonts w:ascii="Times New Roman" w:hAnsi="Times New Roman"/>
          <w:color w:val="000000" w:themeColor="text1"/>
          <w:sz w:val="28"/>
          <w:szCs w:val="28"/>
        </w:rPr>
        <w:t xml:space="preserve"> электронных услуг, по форме согласно приложению 2 к настоящим Правилам</w:t>
      </w:r>
      <w:proofErr w:type="gramStart"/>
      <w:r w:rsidR="00D90EC7" w:rsidRPr="00D90EC7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9544E" w:rsidRPr="00021C6C">
        <w:rPr>
          <w:rFonts w:ascii="Times New Roman" w:hAnsi="Times New Roman"/>
          <w:color w:val="000000" w:themeColor="text1"/>
          <w:sz w:val="28"/>
          <w:szCs w:val="28"/>
        </w:rPr>
        <w:t>»;</w:t>
      </w:r>
      <w:proofErr w:type="gramEnd"/>
    </w:p>
    <w:p w:rsidR="00B30455" w:rsidRPr="00F944B0" w:rsidRDefault="00B30455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- пункт 15 изложить в следующей редакции:</w:t>
      </w:r>
    </w:p>
    <w:p w:rsidR="001779AD" w:rsidRPr="00021C6C" w:rsidRDefault="0002655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779AD" w:rsidRPr="00021C6C">
        <w:rPr>
          <w:rFonts w:ascii="Times New Roman" w:hAnsi="Times New Roman"/>
          <w:color w:val="000000" w:themeColor="text1"/>
          <w:sz w:val="28"/>
          <w:szCs w:val="28"/>
        </w:rPr>
        <w:t>15. Для получения разрешения необходимо предоставить: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1) для физических лиц: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а) для граждан Кыргызской Республики: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ходатайство</w:t>
      </w:r>
      <w:r w:rsidR="000F2EAD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2047C">
        <w:rPr>
          <w:rFonts w:ascii="Times New Roman" w:hAnsi="Times New Roman"/>
          <w:color w:val="000000" w:themeColor="text1"/>
          <w:sz w:val="28"/>
          <w:szCs w:val="28"/>
        </w:rPr>
        <w:t xml:space="preserve"> оформленное в соответствии с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Приложением 2;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- паспорт гражданина Кыргызской Республики образца 2004, 2017 годов; </w:t>
      </w:r>
    </w:p>
    <w:p w:rsidR="001779AD" w:rsidRPr="00021C6C" w:rsidRDefault="0062047C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779AD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квитанция об уплате государственной пошлины. 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б) для иностранных граждан и лиц без гражданства: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ходатайство</w:t>
      </w:r>
      <w:r w:rsidR="00D61611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оформленное в соответствии с  Приложением 2;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иностранный паспорт либо постоянный вид на жительство;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квитанция об уплате государственной пошлины;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В случаях обращения иностранного граж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данина или лица без гражданства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обязательное наличие действующей визы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F7F3E" w:rsidRPr="00021C6C">
        <w:t xml:space="preserve"> 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>если и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 xml:space="preserve">ное не предусмотрено нормативными 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>правовыми актами Кыргызской Республики в сфере выдачи виз</w:t>
      </w:r>
      <w:r w:rsidR="00876588" w:rsidRPr="00021C6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в) для группового (коллективного) обращения: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ходатайство</w:t>
      </w:r>
      <w:r w:rsidR="00FF5117">
        <w:rPr>
          <w:rFonts w:ascii="Times New Roman" w:hAnsi="Times New Roman"/>
          <w:color w:val="000000" w:themeColor="text1"/>
          <w:sz w:val="28"/>
          <w:szCs w:val="28"/>
        </w:rPr>
        <w:t xml:space="preserve">, оформленное в соответствии с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Приложением 2;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паспорта (иностранные) либо постоянные виды на жительство либо их копии;</w:t>
      </w:r>
    </w:p>
    <w:p w:rsidR="001779AD" w:rsidRPr="00021C6C" w:rsidRDefault="00CF7F3E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В случаях обращения иностранного гражданина или лица без гражданства обязательное наличие действующей визы,</w:t>
      </w:r>
      <w:r w:rsidRPr="00021C6C">
        <w:t xml:space="preserve">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если и</w:t>
      </w:r>
      <w:r w:rsidR="00444637">
        <w:rPr>
          <w:rFonts w:ascii="Times New Roman" w:hAnsi="Times New Roman"/>
          <w:color w:val="000000" w:themeColor="text1"/>
          <w:sz w:val="28"/>
          <w:szCs w:val="28"/>
        </w:rPr>
        <w:t xml:space="preserve">ное не предусмотрено нормативными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правовыми актами Кыргызской Республики в сфере выдачи виз</w:t>
      </w:r>
      <w:r w:rsidR="00876588" w:rsidRPr="00021C6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2) для юридических лиц: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lastRenderedPageBreak/>
        <w:t>- ходатайство</w:t>
      </w:r>
      <w:r w:rsidR="00FF511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D61611">
        <w:rPr>
          <w:rFonts w:ascii="Times New Roman" w:hAnsi="Times New Roman"/>
          <w:color w:val="000000" w:themeColor="text1"/>
          <w:sz w:val="28"/>
          <w:szCs w:val="28"/>
        </w:rPr>
        <w:t xml:space="preserve"> оформленное в соответствии с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Приложением 2;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доверенность на представителя юридического лица на право обращения с ходатайством и документ</w:t>
      </w:r>
      <w:r w:rsidR="00FF5117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удостоверяющий личность представителя; 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паспорт либо постоянный вид на жительство либо их копии</w:t>
      </w:r>
      <w:r w:rsidR="00CF7F3E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(на всех граждан)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документы, подтверждающие цель въезда (</w:t>
      </w:r>
      <w:r w:rsidR="00E97D02" w:rsidRPr="00021C6C">
        <w:rPr>
          <w:rFonts w:ascii="Times New Roman" w:hAnsi="Times New Roman"/>
          <w:color w:val="000000" w:themeColor="text1"/>
          <w:sz w:val="28"/>
          <w:szCs w:val="28"/>
        </w:rPr>
        <w:t>выданное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организацией </w:t>
      </w:r>
      <w:r w:rsidR="00E97D02"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выписка из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учредительного документа</w:t>
      </w:r>
      <w:r w:rsidR="00E97D02" w:rsidRPr="00021C6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дающего право заниматься деятельностью указанной в ходатайстве); </w:t>
      </w:r>
    </w:p>
    <w:p w:rsidR="001779AD" w:rsidRPr="00021C6C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квитанция об уплате государственной пошлины;</w:t>
      </w:r>
    </w:p>
    <w:p w:rsidR="00CF7F3E" w:rsidRPr="00021C6C" w:rsidRDefault="00CF7F3E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В случаях за иностранного гражданина или лица без гражданства обязательное наличие у них действующей визы,</w:t>
      </w:r>
      <w:r w:rsidRPr="00021C6C">
        <w:t xml:space="preserve">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если и</w:t>
      </w:r>
      <w:r w:rsidR="00FF5117">
        <w:rPr>
          <w:rFonts w:ascii="Times New Roman" w:hAnsi="Times New Roman"/>
          <w:color w:val="000000" w:themeColor="text1"/>
          <w:sz w:val="28"/>
          <w:szCs w:val="28"/>
        </w:rPr>
        <w:t xml:space="preserve">ное не предусмотрено нормативными 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>правовыми актами Кыргызской Республики в сфере выдачи виз</w:t>
      </w:r>
      <w:r w:rsidR="00876588" w:rsidRPr="00021C6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021C6C">
        <w:rPr>
          <w:rFonts w:ascii="Times New Roman" w:hAnsi="Times New Roman"/>
          <w:color w:val="000000" w:themeColor="text1"/>
          <w:sz w:val="28"/>
          <w:szCs w:val="28"/>
        </w:rPr>
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</w:t>
      </w:r>
    </w:p>
    <w:p w:rsidR="001779AD" w:rsidRDefault="001779AD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Предоставленные в бумажной форме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</w:t>
      </w:r>
      <w:proofErr w:type="gramStart"/>
      <w:r w:rsidRPr="00021C6C">
        <w:rPr>
          <w:rFonts w:ascii="Times New Roman" w:hAnsi="Times New Roman"/>
          <w:color w:val="000000" w:themeColor="text1"/>
          <w:sz w:val="28"/>
          <w:szCs w:val="28"/>
        </w:rPr>
        <w:t>.»</w:t>
      </w:r>
      <w:r w:rsidR="00740594" w:rsidRPr="00021C6C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B30455" w:rsidRPr="00F944B0" w:rsidRDefault="00B30455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21C6C">
        <w:rPr>
          <w:rFonts w:ascii="Times New Roman" w:hAnsi="Times New Roman"/>
          <w:color w:val="000000" w:themeColor="text1"/>
          <w:sz w:val="28"/>
          <w:szCs w:val="28"/>
        </w:rPr>
        <w:t>- пункт 19 признать утратившим силу;</w:t>
      </w:r>
    </w:p>
    <w:p w:rsidR="00894D58" w:rsidRPr="00F944B0" w:rsidRDefault="00894D58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-  пункт</w:t>
      </w:r>
      <w:r w:rsidR="00B30455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21 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изложить в следующей редакции:</w:t>
      </w:r>
    </w:p>
    <w:p w:rsidR="00B26AE6" w:rsidRPr="006D4361" w:rsidRDefault="00460E41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 xml:space="preserve">21. </w:t>
      </w:r>
      <w:proofErr w:type="gramStart"/>
      <w:r w:rsidRPr="006D4361">
        <w:rPr>
          <w:rFonts w:ascii="Times New Roman" w:hAnsi="Times New Roman"/>
          <w:color w:val="000000" w:themeColor="text1"/>
          <w:sz w:val="28"/>
          <w:szCs w:val="28"/>
        </w:rPr>
        <w:t xml:space="preserve">Поступившее ходатайство от граждан и организаций на получение разрешения и прилагаемые к нему документы рассматриваются уполномоченным </w:t>
      </w:r>
      <w:r w:rsidR="00F7270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государственным </w:t>
      </w:r>
      <w:r w:rsidRPr="006D4361">
        <w:rPr>
          <w:rFonts w:ascii="Times New Roman" w:hAnsi="Times New Roman"/>
          <w:color w:val="000000" w:themeColor="text1"/>
          <w:sz w:val="28"/>
          <w:szCs w:val="28"/>
        </w:rPr>
        <w:t>органом в сфере регистрации населения или его территориальными подразделениями и в течение 1 (одного) рабочего дня ответственным сотрудником направляется посредством автоматизированной информационной системы на согласование в уполномоченный государственный орган, ведающий вопросами национальной безопасности, или его территориальные подразделения.</w:t>
      </w:r>
      <w:proofErr w:type="gramEnd"/>
    </w:p>
    <w:p w:rsidR="00B26AE6" w:rsidRPr="006D4361" w:rsidRDefault="00B26AE6" w:rsidP="009D48C4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  <w:lang w:val="ky-KG"/>
        </w:rPr>
        <w:t>В случаях обнаружения в поступившем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ходатайстве недостатков, неточностей либо исправлений, сотрудник уполномоченного </w:t>
      </w:r>
      <w:r w:rsidR="00F7270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государственного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органа в сфере регистрации населения </w:t>
      </w:r>
      <w:r w:rsidR="00D90EC7" w:rsidRPr="006D4361">
        <w:rPr>
          <w:rFonts w:ascii="Times New Roman" w:hAnsi="Times New Roman"/>
          <w:color w:val="000000" w:themeColor="text1"/>
          <w:sz w:val="28"/>
          <w:szCs w:val="28"/>
        </w:rPr>
        <w:t xml:space="preserve">или его </w:t>
      </w:r>
      <w:r w:rsidR="003164E4">
        <w:rPr>
          <w:rFonts w:ascii="Times New Roman" w:hAnsi="Times New Roman"/>
          <w:color w:val="000000" w:themeColor="text1"/>
          <w:sz w:val="28"/>
          <w:szCs w:val="28"/>
        </w:rPr>
        <w:t>территориального подразделения</w:t>
      </w:r>
      <w:r w:rsidR="00D90EC7"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сообщает об этом заявителю не позднее следующего рабочего дня с момента поступления ходатайства, предоставляя ему возможность исправить эти недостатки.</w:t>
      </w:r>
    </w:p>
    <w:p w:rsidR="00B26AE6" w:rsidRDefault="00B26AE6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Уполномоченный </w:t>
      </w:r>
      <w:r w:rsidR="00F7270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государственный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</w:t>
      </w:r>
      <w:r w:rsidR="00A4567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сфере регистрации населения </w:t>
      </w:r>
      <w:r w:rsidR="00D90EC7" w:rsidRPr="006D4361">
        <w:rPr>
          <w:rFonts w:ascii="Times New Roman" w:hAnsi="Times New Roman"/>
          <w:color w:val="000000" w:themeColor="text1"/>
          <w:sz w:val="28"/>
          <w:szCs w:val="28"/>
        </w:rPr>
        <w:t>или его территориальн</w:t>
      </w:r>
      <w:r w:rsidR="00D90EC7">
        <w:rPr>
          <w:rFonts w:ascii="Times New Roman" w:hAnsi="Times New Roman"/>
          <w:color w:val="000000" w:themeColor="text1"/>
          <w:sz w:val="28"/>
          <w:szCs w:val="28"/>
        </w:rPr>
        <w:t>ое</w:t>
      </w:r>
      <w:r w:rsidR="00D90EC7" w:rsidRPr="006D4361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подразделени</w:t>
      </w:r>
      <w:r w:rsidR="00D90EC7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D90EC7"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возвращает ходатайство в случае, если заявителем не устранены недостатки в течение 10 рабочих дней</w:t>
      </w:r>
      <w:proofErr w:type="gramStart"/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1C246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»;</w:t>
      </w:r>
      <w:proofErr w:type="gramEnd"/>
    </w:p>
    <w:p w:rsidR="00F4765F" w:rsidRPr="001C246D" w:rsidRDefault="00F4765F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  <w:t>- дополнить главу 4 пунктом 21</w:t>
      </w:r>
      <w:r w:rsidRPr="00F4765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vertAlign w:val="superscript"/>
        </w:rPr>
        <w:t xml:space="preserve"> </w:t>
      </w:r>
      <w:r w:rsidR="001C246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следующего содержания:</w:t>
      </w:r>
    </w:p>
    <w:p w:rsidR="00B26AE6" w:rsidRPr="006D4361" w:rsidRDefault="00026558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         </w:t>
      </w:r>
      <w:r w:rsidR="001C246D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21</w:t>
      </w:r>
      <w:r w:rsidR="00B26AE6" w:rsidRPr="00026558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ky-KG"/>
        </w:rPr>
        <w:t>1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. Граждане и организации, желающие </w:t>
      </w:r>
      <w:r w:rsidR="00220356">
        <w:rPr>
          <w:rFonts w:ascii="Times New Roman" w:hAnsi="Times New Roman"/>
          <w:color w:val="000000" w:themeColor="text1"/>
          <w:sz w:val="28"/>
          <w:szCs w:val="28"/>
          <w:lang w:val="ky-KG"/>
        </w:rPr>
        <w:t>подать</w:t>
      </w:r>
      <w:r w:rsidR="00EF07B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электронное ходатайство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на портале электронных услуг 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уполномоченного </w:t>
      </w:r>
      <w:r w:rsidR="00F7270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государственного 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органа </w:t>
      </w:r>
      <w:r w:rsidR="006204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сфере регистрации населения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B26AE6" w:rsidRPr="006D4361" w:rsidRDefault="00B26AE6" w:rsidP="009D48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6D4361">
        <w:rPr>
          <w:rFonts w:ascii="Times New Roman" w:hAnsi="Times New Roman"/>
          <w:sz w:val="28"/>
          <w:szCs w:val="28"/>
          <w:lang w:val="ky-KG"/>
        </w:rPr>
        <w:lastRenderedPageBreak/>
        <w:t xml:space="preserve">          1) </w:t>
      </w:r>
      <w:r w:rsidR="00EF07B3">
        <w:rPr>
          <w:rFonts w:ascii="Times New Roman" w:hAnsi="Times New Roman"/>
          <w:sz w:val="28"/>
          <w:szCs w:val="28"/>
        </w:rPr>
        <w:t>проходя</w:t>
      </w:r>
      <w:r w:rsidRPr="006D4361">
        <w:rPr>
          <w:rFonts w:ascii="Times New Roman" w:hAnsi="Times New Roman"/>
          <w:sz w:val="28"/>
          <w:szCs w:val="28"/>
        </w:rPr>
        <w:t xml:space="preserve">т процедуру авторизации на портале электронных услуг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уполномоченного 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государственного</w:t>
      </w:r>
      <w:r w:rsidR="00D61611"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органа 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сфере регистрации населения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B26AE6" w:rsidRPr="006D4361" w:rsidRDefault="00EF07B3" w:rsidP="009D48C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 2) выбираю</w:t>
      </w:r>
      <w:r w:rsidR="00B26AE6" w:rsidRPr="006D4361">
        <w:rPr>
          <w:rFonts w:ascii="Times New Roman" w:hAnsi="Times New Roman"/>
          <w:sz w:val="28"/>
          <w:szCs w:val="28"/>
        </w:rPr>
        <w:t>т раздел для физических либо юридических лиц и заполняет электронное ходатайство с приложением электронных копий документов, согласно пункту 15 настоящего Правила;</w:t>
      </w:r>
    </w:p>
    <w:p w:rsidR="00B26AE6" w:rsidRPr="006D4361" w:rsidRDefault="00B26AE6" w:rsidP="009D48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4361">
        <w:rPr>
          <w:rFonts w:ascii="Times New Roman" w:hAnsi="Times New Roman"/>
          <w:sz w:val="28"/>
          <w:szCs w:val="28"/>
        </w:rPr>
        <w:t xml:space="preserve">         </w:t>
      </w:r>
      <w:r w:rsidR="006D4361" w:rsidRPr="006D4361">
        <w:rPr>
          <w:rFonts w:ascii="Times New Roman" w:hAnsi="Times New Roman"/>
          <w:sz w:val="28"/>
          <w:szCs w:val="28"/>
        </w:rPr>
        <w:t xml:space="preserve"> 3) </w:t>
      </w:r>
      <w:r w:rsidR="00EF07B3">
        <w:rPr>
          <w:rFonts w:ascii="Times New Roman" w:hAnsi="Times New Roman"/>
          <w:sz w:val="28"/>
          <w:szCs w:val="28"/>
        </w:rPr>
        <w:t>даю</w:t>
      </w:r>
      <w:r w:rsidRPr="006D4361">
        <w:rPr>
          <w:rFonts w:ascii="Times New Roman" w:hAnsi="Times New Roman"/>
          <w:sz w:val="28"/>
          <w:szCs w:val="28"/>
        </w:rPr>
        <w:t xml:space="preserve">т согласие на обработку персональных </w:t>
      </w:r>
      <w:proofErr w:type="gramStart"/>
      <w:r w:rsidRPr="006D4361">
        <w:rPr>
          <w:rFonts w:ascii="Times New Roman" w:hAnsi="Times New Roman"/>
          <w:sz w:val="28"/>
          <w:szCs w:val="28"/>
        </w:rPr>
        <w:t>данных</w:t>
      </w:r>
      <w:proofErr w:type="gramEnd"/>
      <w:r w:rsidRPr="006D4361">
        <w:rPr>
          <w:rFonts w:ascii="Times New Roman" w:hAnsi="Times New Roman"/>
          <w:sz w:val="28"/>
          <w:szCs w:val="28"/>
        </w:rPr>
        <w:t xml:space="preserve"> и подтверждает электронное заявление.</w:t>
      </w:r>
    </w:p>
    <w:p w:rsidR="00B26AE6" w:rsidRPr="006D4361" w:rsidRDefault="00B26AE6" w:rsidP="009D48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</w:rPr>
        <w:t>После подтверждения электронного заявления, электронный портал генерирует код уплаты государственной пошлины за выдачу разрешения.</w:t>
      </w:r>
    </w:p>
    <w:p w:rsidR="00B26AE6" w:rsidRPr="006D4361" w:rsidRDefault="00B26AE6" w:rsidP="009D48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</w:rPr>
        <w:t>Порядок уплаты государ</w:t>
      </w:r>
      <w:r w:rsidR="006D4361">
        <w:rPr>
          <w:rFonts w:ascii="Times New Roman" w:hAnsi="Times New Roman"/>
          <w:color w:val="000000" w:themeColor="text1"/>
          <w:sz w:val="28"/>
          <w:szCs w:val="28"/>
        </w:rPr>
        <w:t>ственной пошлины размещается на</w:t>
      </w:r>
      <w:r w:rsidRPr="006D436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портале электронных услуг 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уполномоченного</w:t>
      </w:r>
      <w:r w:rsidR="00D61611" w:rsidRP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государственного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органа в сфере регистрации населения</w:t>
      </w: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94D58" w:rsidRPr="00B26AE6" w:rsidRDefault="006D4361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D436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</w:rPr>
        <w:t>После выполнения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 xml:space="preserve"> действий указанных в </w:t>
      </w:r>
      <w:r w:rsidR="00560591">
        <w:rPr>
          <w:rFonts w:ascii="Times New Roman" w:hAnsi="Times New Roman"/>
          <w:color w:val="000000" w:themeColor="text1"/>
          <w:sz w:val="28"/>
          <w:szCs w:val="28"/>
        </w:rPr>
        <w:t xml:space="preserve">пункте </w:t>
      </w:r>
      <w:r w:rsidR="00026558">
        <w:rPr>
          <w:rFonts w:ascii="Times New Roman" w:hAnsi="Times New Roman"/>
          <w:color w:val="000000" w:themeColor="text1"/>
          <w:sz w:val="28"/>
          <w:szCs w:val="28"/>
        </w:rPr>
        <w:t>21</w:t>
      </w:r>
      <w:r w:rsidR="00B26AE6" w:rsidRPr="00026558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1</w:t>
      </w:r>
      <w:r w:rsidR="00B26AE6" w:rsidRPr="006D4361">
        <w:rPr>
          <w:rFonts w:ascii="Times New Roman" w:hAnsi="Times New Roman"/>
          <w:color w:val="000000" w:themeColor="text1"/>
          <w:sz w:val="28"/>
          <w:szCs w:val="28"/>
        </w:rPr>
        <w:t>, на указанный адрес электронной почты, не позднее следующего рабочего дня с момента отправки электронного ходатайства поступает уведомление о принятии электронного ходатайства</w:t>
      </w:r>
      <w:proofErr w:type="gramStart"/>
      <w:r w:rsidR="00B26AE6" w:rsidRPr="006D436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460E41" w:rsidRPr="006D4361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4567E9" w:rsidRPr="006D4361">
        <w:rPr>
          <w:rFonts w:ascii="Times New Roman" w:hAnsi="Times New Roman"/>
          <w:color w:val="000000" w:themeColor="text1"/>
          <w:sz w:val="28"/>
          <w:szCs w:val="28"/>
        </w:rPr>
        <w:t>;</w:t>
      </w:r>
      <w:proofErr w:type="gramEnd"/>
    </w:p>
    <w:p w:rsidR="004567E9" w:rsidRPr="00C4135A" w:rsidRDefault="004567E9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135A">
        <w:rPr>
          <w:rFonts w:ascii="Times New Roman" w:hAnsi="Times New Roman"/>
          <w:color w:val="000000" w:themeColor="text1"/>
          <w:sz w:val="28"/>
          <w:szCs w:val="28"/>
        </w:rPr>
        <w:t>- пункт 22 дополнить абзацем вторым следующего содержания:</w:t>
      </w:r>
    </w:p>
    <w:p w:rsidR="004567E9" w:rsidRDefault="004567E9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135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40594"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Уполномоченный </w:t>
      </w:r>
      <w:r w:rsidR="00F7270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государственный </w:t>
      </w:r>
      <w:r w:rsidR="00740594" w:rsidRPr="00C4135A">
        <w:rPr>
          <w:rFonts w:ascii="Times New Roman" w:hAnsi="Times New Roman"/>
          <w:color w:val="000000" w:themeColor="text1"/>
          <w:sz w:val="28"/>
          <w:szCs w:val="28"/>
        </w:rPr>
        <w:t>орган,</w:t>
      </w:r>
      <w:r w:rsidR="00EF07B3">
        <w:rPr>
          <w:rFonts w:ascii="Times New Roman" w:hAnsi="Times New Roman"/>
          <w:color w:val="000000" w:themeColor="text1"/>
          <w:sz w:val="28"/>
          <w:szCs w:val="28"/>
        </w:rPr>
        <w:t xml:space="preserve"> ведающий</w:t>
      </w:r>
      <w:r w:rsidR="00740594"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вопросами национальной без</w:t>
      </w:r>
      <w:r w:rsidR="00EF07B3">
        <w:rPr>
          <w:rFonts w:ascii="Times New Roman" w:hAnsi="Times New Roman"/>
          <w:color w:val="000000" w:themeColor="text1"/>
          <w:sz w:val="28"/>
          <w:szCs w:val="28"/>
        </w:rPr>
        <w:t>опасности или его территориальное подразделение</w:t>
      </w:r>
      <w:r w:rsidR="00740594"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направляет свой ответ посредством автоматизированной информационной системы</w:t>
      </w:r>
      <w:proofErr w:type="gramStart"/>
      <w:r w:rsidR="00740594" w:rsidRPr="00C4135A">
        <w:rPr>
          <w:rFonts w:ascii="Times New Roman" w:hAnsi="Times New Roman"/>
          <w:color w:val="000000" w:themeColor="text1"/>
          <w:sz w:val="28"/>
          <w:szCs w:val="28"/>
        </w:rPr>
        <w:t>.»;</w:t>
      </w:r>
      <w:proofErr w:type="gramEnd"/>
    </w:p>
    <w:p w:rsidR="002A0DBA" w:rsidRDefault="002A0DBA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в пункте 24 слова «копий действительных документов, удостоверяющих личность» заменить словами «копии паспортов и постоянного вида на жительство»;</w:t>
      </w:r>
    </w:p>
    <w:p w:rsidR="002F2ED2" w:rsidRPr="00C4135A" w:rsidRDefault="002F2ED2" w:rsidP="002F2ED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пункт 25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E09BE">
        <w:rPr>
          <w:rFonts w:ascii="Times New Roman" w:hAnsi="Times New Roman"/>
          <w:color w:val="000000" w:themeColor="text1"/>
          <w:sz w:val="28"/>
          <w:szCs w:val="28"/>
        </w:rPr>
        <w:t>изложить в</w:t>
      </w:r>
      <w:r w:rsidR="00444637">
        <w:rPr>
          <w:rFonts w:ascii="Times New Roman" w:hAnsi="Times New Roman"/>
          <w:color w:val="000000" w:themeColor="text1"/>
          <w:sz w:val="28"/>
          <w:szCs w:val="28"/>
        </w:rPr>
        <w:t xml:space="preserve"> следующей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637">
        <w:rPr>
          <w:rFonts w:ascii="Times New Roman" w:hAnsi="Times New Roman"/>
          <w:color w:val="000000" w:themeColor="text1"/>
          <w:sz w:val="28"/>
          <w:szCs w:val="28"/>
        </w:rPr>
        <w:t>редакции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2F2ED2" w:rsidRPr="002F2ED2" w:rsidRDefault="002F2ED2" w:rsidP="002F2ED2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2ED2">
        <w:rPr>
          <w:rFonts w:ascii="Times New Roman" w:hAnsi="Times New Roman"/>
          <w:color w:val="000000" w:themeColor="text1"/>
          <w:sz w:val="28"/>
          <w:szCs w:val="28"/>
        </w:rPr>
        <w:t xml:space="preserve">«25. Решение об отказе в выдаче разрешения принимается руководителем уполномоченного </w:t>
      </w:r>
      <w:r w:rsidR="00892721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государственного </w:t>
      </w:r>
      <w:r w:rsidRPr="002F2ED2">
        <w:rPr>
          <w:rFonts w:ascii="Times New Roman" w:hAnsi="Times New Roman"/>
          <w:color w:val="000000" w:themeColor="text1"/>
          <w:sz w:val="28"/>
          <w:szCs w:val="28"/>
        </w:rPr>
        <w:t>органа в сфере регистрации населения или его территориального подразделения в случае:</w:t>
      </w:r>
    </w:p>
    <w:p w:rsidR="002F2ED2" w:rsidRPr="002F2ED2" w:rsidRDefault="002F2ED2" w:rsidP="002F2ED2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F2ED2">
        <w:rPr>
          <w:rFonts w:ascii="Times New Roman" w:hAnsi="Times New Roman"/>
          <w:color w:val="000000" w:themeColor="text1"/>
          <w:sz w:val="28"/>
          <w:szCs w:val="28"/>
        </w:rPr>
        <w:t>- в интересах национальной безопасности;</w:t>
      </w:r>
    </w:p>
    <w:p w:rsidR="002F2ED2" w:rsidRPr="002F2ED2" w:rsidRDefault="002F2ED2" w:rsidP="002F2ED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F2ED2">
        <w:rPr>
          <w:rFonts w:ascii="Times New Roman" w:hAnsi="Times New Roman"/>
          <w:color w:val="000000" w:themeColor="text1"/>
          <w:sz w:val="28"/>
          <w:szCs w:val="28"/>
        </w:rPr>
        <w:t>- в случае</w:t>
      </w:r>
      <w:proofErr w:type="gramStart"/>
      <w:r w:rsidRPr="002F2ED2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Pr="002F2E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2F2E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если заявителем не устранены недостатки в ходатайстве по истечению 10 рабочих дней с момента уведомления об этом заявителя.»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1E4615" w:rsidRPr="008072F1" w:rsidRDefault="001E4615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пункт 26 дополнить </w:t>
      </w:r>
      <w:r w:rsidR="0044463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абзацем </w:t>
      </w: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вторым следующего содержания:</w:t>
      </w:r>
    </w:p>
    <w:p w:rsidR="001E4615" w:rsidRPr="008072F1" w:rsidRDefault="001E4615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«Заявителем 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может быть обжалован отказ 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 выдаче разрешения  уполномоченного государственного органа в сфере реги</w:t>
      </w:r>
      <w:r w:rsidR="002C1DA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страции населения в течение 5</w:t>
      </w:r>
      <w:r w:rsidR="00C4135A"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рабочих дней с момента уведомления заявителя об отказе</w:t>
      </w:r>
      <w:proofErr w:type="gramStart"/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.»;</w:t>
      </w:r>
      <w:proofErr w:type="gramEnd"/>
    </w:p>
    <w:p w:rsidR="001E4615" w:rsidRPr="008072F1" w:rsidRDefault="008072F1" w:rsidP="009D48C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пункт 48 дополнить абзацами вторым и третьим следующего содержания:</w:t>
      </w:r>
    </w:p>
    <w:p w:rsidR="008072F1" w:rsidRPr="00C4135A" w:rsidRDefault="008072F1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072F1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        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C4135A">
        <w:rPr>
          <w:rFonts w:ascii="Times New Roman" w:hAnsi="Times New Roman"/>
          <w:color w:val="000000" w:themeColor="text1"/>
          <w:sz w:val="28"/>
          <w:szCs w:val="28"/>
          <w:lang w:val="ky-KG"/>
        </w:rPr>
        <w:t>В случаях обнаружения в поступившем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заявлении и прилагаемых к нему документах недостатков, </w:t>
      </w:r>
      <w:r w:rsidR="00EF07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неточностей либо исправлений,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сотрудник уполномоченного государственного органа в сфере охраны Государственной границы или управления по области (пограничный отряд) сообщает об этом заявителю, предоставляя ему возможность исправить эти недостатки.</w:t>
      </w:r>
    </w:p>
    <w:p w:rsidR="008072F1" w:rsidRDefault="008072F1" w:rsidP="009D48C4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  Уполномоченный </w:t>
      </w:r>
      <w:r w:rsidR="00F7270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государственный 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орган</w:t>
      </w:r>
      <w:r w:rsidR="00D61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</w:t>
      </w:r>
      <w:r w:rsidR="00B035E1"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сфере охраны Государственной границы 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возвращает </w:t>
      </w:r>
      <w:r w:rsidR="00B035E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заявление</w:t>
      </w:r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случае, если заявителем не устранены недостатки</w:t>
      </w:r>
      <w:proofErr w:type="gramStart"/>
      <w:r w:rsidRP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.»;</w:t>
      </w:r>
      <w:proofErr w:type="gramEnd"/>
    </w:p>
    <w:p w:rsidR="008E09BE" w:rsidRPr="00C4135A" w:rsidRDefault="008E09BE" w:rsidP="008E09B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пункт 51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изложить в</w:t>
      </w:r>
      <w:r w:rsidR="00A21CB2">
        <w:rPr>
          <w:rFonts w:ascii="Times New Roman" w:hAnsi="Times New Roman"/>
          <w:color w:val="000000" w:themeColor="text1"/>
          <w:sz w:val="28"/>
          <w:szCs w:val="28"/>
        </w:rPr>
        <w:t xml:space="preserve"> следующей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637">
        <w:rPr>
          <w:rFonts w:ascii="Times New Roman" w:hAnsi="Times New Roman"/>
          <w:color w:val="000000" w:themeColor="text1"/>
          <w:sz w:val="28"/>
          <w:szCs w:val="28"/>
        </w:rPr>
        <w:t>редакции</w:t>
      </w:r>
      <w:r w:rsidRPr="00C4135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8E09BE" w:rsidRPr="008E09BE" w:rsidRDefault="008072F1" w:rsidP="008E09BE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="008E09BE" w:rsidRPr="008E09B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«51. Решение об отказе в выдаче пропуска принимается должностным лицом уполномоченного государственного органа в сфере охраны Государственной границы, руководителем управления по области (начальником пограничного отряда) в случаях:</w:t>
      </w:r>
    </w:p>
    <w:p w:rsidR="008E09BE" w:rsidRPr="008E09BE" w:rsidRDefault="008E09BE" w:rsidP="008E09BE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8E09B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</w:t>
      </w:r>
      <w:r w:rsid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E09B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сообщения заявителем о себе ложных сведений или (и) представления подложных документов и неполной информации;</w:t>
      </w:r>
    </w:p>
    <w:p w:rsidR="008072F1" w:rsidRDefault="008072F1" w:rsidP="008E09BE">
      <w:pPr>
        <w:spacing w:after="0" w:line="240" w:lineRule="auto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ab/>
      </w: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8072F1">
        <w:rPr>
          <w:rFonts w:ascii="Times New Roman" w:hAnsi="Times New Roman"/>
          <w:color w:val="000000" w:themeColor="text1"/>
          <w:sz w:val="28"/>
          <w:szCs w:val="28"/>
        </w:rPr>
        <w:t>- в случае</w:t>
      </w:r>
      <w:proofErr w:type="gramStart"/>
      <w:r w:rsidRPr="008072F1">
        <w:rPr>
          <w:rFonts w:ascii="Times New Roman" w:hAnsi="Times New Roman"/>
          <w:color w:val="000000" w:themeColor="text1"/>
          <w:sz w:val="28"/>
          <w:szCs w:val="28"/>
        </w:rPr>
        <w:t>,</w:t>
      </w:r>
      <w:proofErr w:type="gramEnd"/>
      <w:r w:rsidRPr="008072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если заявителем не устранены недостатки в </w:t>
      </w:r>
      <w:r w:rsidR="001916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заявлении</w:t>
      </w: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 момента уведомления об этом заявителя</w:t>
      </w:r>
      <w:r w:rsidR="00907C5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Pr="008072F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»;</w:t>
      </w:r>
    </w:p>
    <w:p w:rsidR="00754CD8" w:rsidRPr="00754CD8" w:rsidRDefault="00754CD8" w:rsidP="009D48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54CD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дополнить абзацем вторым пункт 52 следующего содержания:</w:t>
      </w:r>
    </w:p>
    <w:p w:rsidR="00A21CB2" w:rsidRPr="00A21CB2" w:rsidRDefault="00754CD8" w:rsidP="00A21C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A21CB2"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52. Решение об отказе в выдаче </w:t>
      </w:r>
      <w:r w:rsidR="001916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пропуска сообщается заявителю </w:t>
      </w:r>
      <w:r w:rsidR="00A21CB2"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 момента принятия такого решения. Уведомление об отказе в выдаче разрешения выдается в письменном виде по требованию заявителя.</w:t>
      </w:r>
    </w:p>
    <w:p w:rsidR="00754CD8" w:rsidRPr="00A21CB2" w:rsidRDefault="00A21CB2" w:rsidP="00A21CB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Заявителем может быть обжалован отказ в выдаче 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пропуска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уполномоченн</w:t>
      </w:r>
      <w:proofErr w:type="spellEnd"/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ого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государственн</w:t>
      </w:r>
      <w:proofErr w:type="spellEnd"/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ого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орган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 сфере охраны Госуда</w:t>
      </w:r>
      <w:r w:rsidR="00CA0CC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рственной границы </w:t>
      </w:r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 момента уведомления заявителя об отказе</w:t>
      </w:r>
      <w:proofErr w:type="gramStart"/>
      <w:r w:rsidRPr="00A21CB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».</w:t>
      </w:r>
      <w:proofErr w:type="gramEnd"/>
    </w:p>
    <w:p w:rsidR="00754CD8" w:rsidRPr="00F944B0" w:rsidRDefault="00754CD8" w:rsidP="009D48C4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- </w:t>
      </w:r>
      <w:hyperlink r:id="rId11" w:anchor="pr1" w:history="1">
        <w:r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П</w:t>
        </w:r>
        <w:r w:rsidRPr="00F944B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shd w:val="clear" w:color="auto" w:fill="FFFFFF"/>
          </w:rPr>
          <w:t>риложение</w:t>
        </w:r>
      </w:hyperlink>
      <w:r>
        <w:rPr>
          <w:rStyle w:val="a7"/>
          <w:rFonts w:ascii="Times New Roman" w:hAnsi="Times New Roman"/>
          <w:color w:val="000000" w:themeColor="text1"/>
          <w:sz w:val="28"/>
          <w:szCs w:val="28"/>
          <w:u w:val="none"/>
          <w:shd w:val="clear" w:color="auto" w:fill="FFFFFF"/>
        </w:rPr>
        <w:t xml:space="preserve"> </w:t>
      </w:r>
      <w:r w:rsidRPr="00F944B0">
        <w:rPr>
          <w:rStyle w:val="a7"/>
          <w:rFonts w:ascii="Times New Roman" w:hAnsi="Times New Roman"/>
          <w:color w:val="000000" w:themeColor="text1"/>
          <w:sz w:val="28"/>
          <w:szCs w:val="28"/>
          <w:u w:val="none"/>
          <w:shd w:val="clear" w:color="auto" w:fill="FFFFFF"/>
          <w:lang w:val="ky-KG"/>
        </w:rPr>
        <w:t>2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 </w:t>
      </w:r>
      <w:hyperlink r:id="rId12" w:history="1">
        <w:r w:rsidRPr="00F944B0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Правил</w:t>
        </w:r>
      </w:hyperlink>
      <w:r>
        <w:rPr>
          <w:rStyle w:val="a7"/>
          <w:rFonts w:ascii="Times New Roman" w:hAnsi="Times New Roman"/>
          <w:color w:val="000000" w:themeColor="text1"/>
          <w:sz w:val="28"/>
          <w:szCs w:val="28"/>
          <w:u w:val="none"/>
        </w:rPr>
        <w:t>ам</w:t>
      </w:r>
      <w:r w:rsidR="00C413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пограничного режима и режима пограничной полосы Кыргызской Республики</w:t>
      </w:r>
      <w:r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изложить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</w:t>
      </w:r>
      <w:r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редакции</w:t>
      </w:r>
      <w:r w:rsidR="00C4135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согласно приложению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 настоящему постановлению.</w:t>
      </w:r>
    </w:p>
    <w:p w:rsidR="00277C7F" w:rsidRPr="009D48C4" w:rsidRDefault="002C1DA7" w:rsidP="009D48C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2</w:t>
      </w:r>
      <w:r w:rsidR="00871D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77C7F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Настоящее постановление вступает в силу по истечении </w:t>
      </w:r>
      <w:r w:rsidR="00C4135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пятнадцати </w:t>
      </w:r>
      <w:r w:rsidR="00277C7F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дней со дня официального опубликования. </w:t>
      </w:r>
    </w:p>
    <w:p w:rsidR="00277C7F" w:rsidRPr="00726E2A" w:rsidRDefault="00726E2A" w:rsidP="00C4135A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val="ky-KG" w:eastAsia="en-US"/>
        </w:rPr>
      </w:pPr>
      <w:r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      </w:t>
      </w:r>
    </w:p>
    <w:p w:rsidR="00A21CB2" w:rsidRDefault="00A21CB2" w:rsidP="00C4135A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277C7F" w:rsidRPr="00F944B0" w:rsidRDefault="00277C7F" w:rsidP="00277C7F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</w:p>
    <w:p w:rsidR="00277C7F" w:rsidRPr="00F944B0" w:rsidRDefault="00277C7F" w:rsidP="00277C7F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 Республики</w:t>
      </w:r>
    </w:p>
    <w:p w:rsidR="00251F4F" w:rsidRDefault="00251F4F" w:rsidP="009F5188">
      <w:pPr>
        <w:spacing w:after="0" w:line="240" w:lineRule="auto"/>
        <w:ind w:left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51F4F" w:rsidRDefault="00251F4F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A21CB2" w:rsidRDefault="00A21CB2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5A209E" w:rsidRDefault="005A209E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2047C" w:rsidRDefault="0062047C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2047C" w:rsidRDefault="0062047C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2047C" w:rsidRDefault="0062047C" w:rsidP="009D48C4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91695" w:rsidRDefault="00191695" w:rsidP="00DC7987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6D7B66" w:rsidRPr="00F944B0" w:rsidRDefault="00F944B0" w:rsidP="00F14F2A">
      <w:pPr>
        <w:spacing w:after="0" w:line="240" w:lineRule="auto"/>
        <w:ind w:left="709"/>
        <w:jc w:val="right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br/>
      </w:r>
    </w:p>
    <w:p w:rsidR="006D7B66" w:rsidRPr="00F944B0" w:rsidRDefault="006D7B66" w:rsidP="00A21CB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Форма</w:t>
      </w:r>
    </w:p>
    <w:p w:rsidR="006D7B66" w:rsidRPr="00F944B0" w:rsidRDefault="006D7B66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Ходатайство</w:t>
      </w:r>
    </w:p>
    <w:p w:rsidR="00C86FB0" w:rsidRPr="00F944B0" w:rsidRDefault="00C86FB0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( для юридических лиц)</w:t>
      </w:r>
    </w:p>
    <w:p w:rsidR="006D7B66" w:rsidRPr="00F944B0" w:rsidRDefault="006D7B66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ИНН организации:_______________________________________________________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Полное наименование организации:_______________________________________________________</w:t>
      </w:r>
    </w:p>
    <w:p w:rsidR="00BA7229" w:rsidRPr="00F944B0" w:rsidRDefault="00FE3EF2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Юридический адрес</w:t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>:___________________________________________________</w:t>
      </w:r>
      <w:r w:rsidR="006D323E">
        <w:rPr>
          <w:rFonts w:ascii="Times New Roman" w:hAnsi="Times New Roman"/>
          <w:color w:val="000000" w:themeColor="text1"/>
          <w:sz w:val="28"/>
          <w:szCs w:val="28"/>
        </w:rPr>
        <w:t>__________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9D48C4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CE3449">
        <w:rPr>
          <w:rFonts w:ascii="Times New Roman" w:hAnsi="Times New Roman"/>
          <w:color w:val="000000" w:themeColor="text1"/>
          <w:sz w:val="28"/>
          <w:szCs w:val="28"/>
        </w:rPr>
        <w:t>онтактны</w:t>
      </w:r>
      <w:r w:rsidR="00CE3449">
        <w:rPr>
          <w:rFonts w:ascii="Times New Roman" w:hAnsi="Times New Roman"/>
          <w:color w:val="000000" w:themeColor="text1"/>
          <w:sz w:val="28"/>
          <w:szCs w:val="28"/>
          <w:lang w:val="ky-KG"/>
        </w:rPr>
        <w:t>й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48C4">
        <w:rPr>
          <w:rFonts w:ascii="Times New Roman" w:hAnsi="Times New Roman"/>
          <w:color w:val="000000" w:themeColor="text1"/>
          <w:sz w:val="28"/>
          <w:szCs w:val="28"/>
          <w:lang w:val="ky-KG"/>
        </w:rPr>
        <w:t>телефон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D48C4">
        <w:rPr>
          <w:rFonts w:ascii="Times New Roman" w:hAnsi="Times New Roman"/>
          <w:color w:val="000000" w:themeColor="text1"/>
          <w:sz w:val="28"/>
          <w:szCs w:val="28"/>
        </w:rPr>
        <w:t xml:space="preserve"> _________________</w:t>
      </w:r>
      <w:r w:rsidR="009D48C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9D48C4"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="009D48C4" w:rsidRPr="00104201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D48C4">
        <w:rPr>
          <w:rFonts w:ascii="Times New Roman" w:hAnsi="Times New Roman"/>
          <w:color w:val="000000" w:themeColor="text1"/>
          <w:sz w:val="28"/>
          <w:szCs w:val="28"/>
          <w:lang w:val="en-US"/>
        </w:rPr>
        <w:t>mail</w:t>
      </w:r>
      <w:r w:rsidR="009D48C4">
        <w:rPr>
          <w:rFonts w:ascii="Times New Roman" w:hAnsi="Times New Roman"/>
          <w:color w:val="000000" w:themeColor="text1"/>
          <w:sz w:val="28"/>
          <w:szCs w:val="28"/>
          <w:lang w:val="ky-KG"/>
        </w:rPr>
        <w:t>:________________________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Наименование регистрирующего органа, дата и номер решения о государственной регистрации:_____</w:t>
      </w:r>
      <w:r w:rsidR="00FE3EF2">
        <w:rPr>
          <w:rFonts w:ascii="Times New Roman" w:hAnsi="Times New Roman"/>
          <w:color w:val="000000" w:themeColor="text1"/>
          <w:sz w:val="28"/>
          <w:szCs w:val="28"/>
        </w:rPr>
        <w:t>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Сведения о руководителе организации: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Фамилия, имя, отчество:__________________________________________________________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FE3EF2" w:rsidP="00FE3EF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Число, месяц и год рождения</w:t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>:_________________________________________________________</w:t>
      </w:r>
      <w:r w:rsidR="00A60CA9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60CA9" w:rsidRDefault="00BA7229" w:rsidP="00FE3EF2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Адрес местожительства:___________________________________________________</w:t>
      </w:r>
      <w:r w:rsidR="00A60CA9"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60CA9" w:rsidRDefault="00A60CA9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BA7229" w:rsidP="00A60CA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Прошу рассмотреть вопрос о выдаче разрешения гражданину (группе граждан) согласно приложению для въезда(прохода), временного пребывания и передвижения в ____________________________________________________________________________________________________________________________________ (в пределы приграничной территории населенный пункт, район, область)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пределах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которой установлен пограничный режим, в связи с тем, что потребность во въезде (проходе) и пребывании обусловлена __________________________________________________________________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(цель поездки)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Для обеспечения указанных целей разрешение необходимо сроком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__________________________________________</w:t>
      </w:r>
      <w:r w:rsidR="004C0F8F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_</w:t>
      </w:r>
    </w:p>
    <w:p w:rsidR="00BA7229" w:rsidRPr="00F944B0" w:rsidRDefault="00BA7229" w:rsidP="0009788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(срок пребывания)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Приложение:_________________________________________________________________________________________________________________________</w:t>
      </w:r>
    </w:p>
    <w:p w:rsidR="00BA7229" w:rsidRPr="00F944B0" w:rsidRDefault="00BA7229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(перечень документов, прилагаемых к ходатайству)</w:t>
      </w:r>
    </w:p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Pr="00F944B0" w:rsidRDefault="003E01F7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Дата:_________________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Подпись:______________________</w:t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="00BA7229"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</w:p>
    <w:tbl>
      <w:tblPr>
        <w:tblpPr w:leftFromText="180" w:rightFromText="180" w:vertAnchor="text" w:horzAnchor="margin" w:tblpXSpec="center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944B0" w:rsidRPr="00F944B0" w:rsidTr="00A94713">
        <w:trPr>
          <w:trHeight w:val="2837"/>
        </w:trPr>
        <w:tc>
          <w:tcPr>
            <w:tcW w:w="9571" w:type="dxa"/>
          </w:tcPr>
          <w:p w:rsidR="00BA7229" w:rsidRPr="00F944B0" w:rsidRDefault="00BA7229" w:rsidP="00AE1A5B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Памятка:</w:t>
            </w:r>
          </w:p>
          <w:p w:rsidR="00BA7229" w:rsidRPr="00F944B0" w:rsidRDefault="00BA7229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Граждане, находящиеся на приграничной территории, где установлен пограничный режим, при себе должны иметь: </w:t>
            </w:r>
          </w:p>
          <w:p w:rsidR="00BA7229" w:rsidRPr="00AE1A5B" w:rsidRDefault="00AE1A5B" w:rsidP="00AE1A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- д</w:t>
            </w:r>
            <w:r w:rsidR="00BA7229" w:rsidRP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ействительные документы, удостоверяющие личность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A7229" w:rsidRPr="00AE1A5B" w:rsidRDefault="00AE1A5B" w:rsidP="00AE1A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- р</w:t>
            </w:r>
            <w:r w:rsidR="00BA7229" w:rsidRP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азрешение на въезд на приграничную территорию уполномоченного государственного органа в сфере регистрации населения или его территориального подразделения, на котором имеется регистрационный номер, с резолюцией должностного лица уполномоченного государственного органа в сфере охраны государственной границы или управлений по областям (пограничных отрядов, пограничных застав, отделов), в пределах их участка ответственности, заверенное печатью.</w:t>
            </w:r>
          </w:p>
          <w:p w:rsidR="00BA7229" w:rsidRPr="00F944B0" w:rsidRDefault="00BA7229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 выдается на срок, указанный в ходатайстве (для граждан иностранных государств</w:t>
            </w:r>
            <w:r w:rsid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лиц без гражданства</w:t>
            </w: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 отношении которых установлен визовый режим на срок действия визы), но не более чем на 1 год, и продлению не подлежит.</w:t>
            </w:r>
          </w:p>
          <w:p w:rsidR="00BA7229" w:rsidRPr="00F944B0" w:rsidRDefault="00BA7229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Утерянное разрешение не восстанавливается.</w:t>
            </w:r>
            <w:r w:rsidRPr="00F944B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BA7229" w:rsidRPr="00F944B0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A7229" w:rsidRDefault="00BA722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AE1A5B" w:rsidRPr="00F944B0" w:rsidRDefault="00AE1A5B" w:rsidP="00AE1A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Список граждан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2881"/>
        <w:gridCol w:w="1791"/>
        <w:gridCol w:w="1876"/>
        <w:gridCol w:w="2383"/>
      </w:tblGrid>
      <w:tr w:rsidR="00AE1A5B" w:rsidTr="00AE1A5B">
        <w:trPr>
          <w:trHeight w:val="698"/>
        </w:trPr>
        <w:tc>
          <w:tcPr>
            <w:tcW w:w="675" w:type="dxa"/>
          </w:tcPr>
          <w:p w:rsidR="00AE1A5B" w:rsidRPr="003E01F7" w:rsidRDefault="00AE1A5B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881" w:type="dxa"/>
          </w:tcPr>
          <w:p w:rsidR="00AE1A5B" w:rsidRPr="003E01F7" w:rsidRDefault="00AE1A5B" w:rsidP="00AE1A5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1791" w:type="dxa"/>
          </w:tcPr>
          <w:p w:rsidR="00AE1A5B" w:rsidRPr="003E01F7" w:rsidRDefault="00AE1A5B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Число, месяц и год рождения</w:t>
            </w:r>
          </w:p>
        </w:tc>
        <w:tc>
          <w:tcPr>
            <w:tcW w:w="1876" w:type="dxa"/>
          </w:tcPr>
          <w:p w:rsidR="00AE1A5B" w:rsidRPr="003E01F7" w:rsidRDefault="00AE1A5B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Гражданство</w:t>
            </w:r>
          </w:p>
        </w:tc>
        <w:tc>
          <w:tcPr>
            <w:tcW w:w="2383" w:type="dxa"/>
          </w:tcPr>
          <w:p w:rsidR="00AE1A5B" w:rsidRPr="003E01F7" w:rsidRDefault="00AE1A5B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№, серия и дата выдачи паспорта либо вида на жительство</w:t>
            </w:r>
          </w:p>
        </w:tc>
      </w:tr>
      <w:tr w:rsidR="00AE1A5B" w:rsidTr="00AE1A5B">
        <w:trPr>
          <w:trHeight w:val="547"/>
        </w:trPr>
        <w:tc>
          <w:tcPr>
            <w:tcW w:w="675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2881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1791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1876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2383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</w:tr>
      <w:tr w:rsidR="00AE1A5B" w:rsidTr="00AE1A5B">
        <w:trPr>
          <w:trHeight w:val="573"/>
        </w:trPr>
        <w:tc>
          <w:tcPr>
            <w:tcW w:w="675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2881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1791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1876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  <w:tc>
          <w:tcPr>
            <w:tcW w:w="2383" w:type="dxa"/>
          </w:tcPr>
          <w:p w:rsidR="00AE1A5B" w:rsidRDefault="00AE1A5B" w:rsidP="00FB720C">
            <w:pPr>
              <w:rPr>
                <w:color w:val="000000" w:themeColor="text1"/>
              </w:rPr>
            </w:pPr>
          </w:p>
        </w:tc>
      </w:tr>
    </w:tbl>
    <w:p w:rsidR="00AE1A5B" w:rsidRDefault="00AE1A5B" w:rsidP="009F518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9F5188" w:rsidRPr="009F5188" w:rsidRDefault="009F5188" w:rsidP="009F518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F5188">
        <w:rPr>
          <w:rFonts w:ascii="Times New Roman" w:hAnsi="Times New Roman"/>
          <w:color w:val="000000" w:themeColor="text1"/>
          <w:sz w:val="28"/>
          <w:szCs w:val="28"/>
        </w:rPr>
        <w:t>Примечание: каждый лист списка граждан долж</w:t>
      </w:r>
      <w:r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Pr="009F5188">
        <w:rPr>
          <w:rFonts w:ascii="Times New Roman" w:hAnsi="Times New Roman"/>
          <w:color w:val="000000" w:themeColor="text1"/>
          <w:sz w:val="28"/>
          <w:szCs w:val="28"/>
        </w:rPr>
        <w:t xml:space="preserve"> быть </w:t>
      </w:r>
      <w:r w:rsidR="009A5629">
        <w:rPr>
          <w:rFonts w:ascii="Times New Roman" w:hAnsi="Times New Roman"/>
          <w:color w:val="000000" w:themeColor="text1"/>
          <w:sz w:val="28"/>
          <w:szCs w:val="28"/>
        </w:rPr>
        <w:t xml:space="preserve">подписан и </w:t>
      </w:r>
      <w:r w:rsidRPr="009F5188">
        <w:rPr>
          <w:rFonts w:ascii="Times New Roman" w:hAnsi="Times New Roman"/>
          <w:color w:val="000000" w:themeColor="text1"/>
          <w:sz w:val="28"/>
          <w:szCs w:val="28"/>
        </w:rPr>
        <w:t xml:space="preserve">заверен печатью организации. </w:t>
      </w:r>
    </w:p>
    <w:p w:rsidR="00B63AFF" w:rsidRPr="009F5188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F422C" w:rsidRDefault="00CF422C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8A7B64" w:rsidRDefault="008A7B64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B63AFF" w:rsidRPr="00F944B0" w:rsidRDefault="00B63AFF" w:rsidP="00A21CB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Форма</w:t>
      </w:r>
    </w:p>
    <w:p w:rsidR="00251F4F" w:rsidRPr="00CE3449" w:rsidRDefault="00251F4F" w:rsidP="00CE3449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Ходатайство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(для физических лиц)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ПИН:_________________________________________________________________________________________________________</w:t>
      </w:r>
      <w:r w:rsidR="006D323E">
        <w:rPr>
          <w:rFonts w:ascii="Times New Roman" w:hAnsi="Times New Roman"/>
          <w:color w:val="000000" w:themeColor="text1"/>
          <w:sz w:val="28"/>
          <w:szCs w:val="28"/>
        </w:rPr>
        <w:t>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Фамилия, имя, отчество:__________________________________________________________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Дата рождения:___________________________  Место рождения:____________________________________________________</w:t>
      </w:r>
      <w:r w:rsidR="006D323E">
        <w:rPr>
          <w:rFonts w:ascii="Times New Roman" w:hAnsi="Times New Roman"/>
          <w:color w:val="000000" w:themeColor="text1"/>
          <w:sz w:val="28"/>
          <w:szCs w:val="28"/>
        </w:rPr>
        <w:t>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Гражданство:_______________________________________________________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Адрес места жительства:________________________________________________________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CE3449">
        <w:rPr>
          <w:rFonts w:ascii="Times New Roman" w:hAnsi="Times New Roman"/>
          <w:color w:val="000000" w:themeColor="text1"/>
          <w:sz w:val="28"/>
          <w:szCs w:val="28"/>
        </w:rPr>
        <w:t>есто работы,</w:t>
      </w:r>
      <w:r w:rsidR="00CE3449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CE3449">
        <w:rPr>
          <w:rFonts w:ascii="Times New Roman" w:hAnsi="Times New Roman"/>
          <w:color w:val="000000" w:themeColor="text1"/>
          <w:sz w:val="28"/>
          <w:szCs w:val="28"/>
        </w:rPr>
        <w:t>должность</w:t>
      </w:r>
      <w:r w:rsidR="00CE3449">
        <w:rPr>
          <w:rFonts w:ascii="Times New Roman" w:hAnsi="Times New Roman"/>
          <w:color w:val="000000" w:themeColor="text1"/>
          <w:sz w:val="28"/>
          <w:szCs w:val="28"/>
          <w:lang w:val="ky-KG"/>
        </w:rPr>
        <w:t>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CE3449" w:rsidRPr="00CE3449" w:rsidRDefault="00CE3449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E3449" w:rsidRPr="009D48C4" w:rsidRDefault="00CE3449" w:rsidP="00CE344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>онтактны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й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телефон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104201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mail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:________________________</w:t>
      </w:r>
    </w:p>
    <w:p w:rsidR="00B63AFF" w:rsidRPr="00CE3449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Документ, удостоверяющий личность:__________________________________________________________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(вид, серия, номер, дата выдачи и наименование органа, его выдавшего)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Прошу рассмотреть вопрос о выдаче разрешения для въезда (прохода), временного пребывания и передвижения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в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(в пределы приграничной территории населенный пункт, район, область)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пределах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которой установлен пограничный режим, в связи с тем, что потребность во въезде (проходе) и пребывании обусловлена 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(цель поездки)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Для обеспечения указанных целей разрешение необходимо сроком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</w:p>
    <w:p w:rsidR="00B63AFF" w:rsidRPr="00F944B0" w:rsidRDefault="00B63AFF" w:rsidP="004F5503">
      <w:pPr>
        <w:spacing w:after="0" w:line="240" w:lineRule="auto"/>
        <w:ind w:left="5664" w:firstLine="708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(срок пребывания)</w:t>
      </w:r>
    </w:p>
    <w:p w:rsidR="00251F4F" w:rsidRDefault="00251F4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F422C" w:rsidRDefault="00CF422C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F422C" w:rsidRDefault="00CF422C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09788F" w:rsidRDefault="0009788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С ним следуют несовершеннолетние дети: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ПИН:_____________________________________________________________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Фамилия, имя, отчество:__________________________________________________________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422FCC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Число, месяц и год рождения</w:t>
      </w:r>
      <w:r w:rsidR="00B63AFF" w:rsidRPr="00F944B0">
        <w:rPr>
          <w:rFonts w:ascii="Times New Roman" w:hAnsi="Times New Roman"/>
          <w:color w:val="000000" w:themeColor="text1"/>
          <w:sz w:val="28"/>
          <w:szCs w:val="28"/>
        </w:rPr>
        <w:t>:_________________________________________________________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Документ, удостоверяющий личность:__________________________________________________________</w:t>
      </w: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5A209E" w:rsidRPr="00F944B0" w:rsidRDefault="005A209E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(вид, серия, номер, дата выдачи и наименование органа, его выдавшего)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22FCC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Дата:_________________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422FCC" w:rsidRDefault="00422FCC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Подпись:______________</w:t>
      </w:r>
    </w:p>
    <w:tbl>
      <w:tblPr>
        <w:tblpPr w:leftFromText="180" w:rightFromText="180" w:vertAnchor="text" w:horzAnchor="margin" w:tblpXSpec="center" w:tblpY="3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944B0" w:rsidRPr="00F944B0" w:rsidTr="00360041">
        <w:trPr>
          <w:trHeight w:val="2837"/>
        </w:trPr>
        <w:tc>
          <w:tcPr>
            <w:tcW w:w="10500" w:type="dxa"/>
          </w:tcPr>
          <w:p w:rsidR="00B63AFF" w:rsidRPr="00F944B0" w:rsidRDefault="00B63AFF" w:rsidP="004F5503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Памятка:</w:t>
            </w:r>
          </w:p>
          <w:p w:rsidR="00B63AFF" w:rsidRPr="00F944B0" w:rsidRDefault="00B63AFF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Граждане, находящиеся на приграничной территории, где установлен пограничный режим, при себе должны иметь: </w:t>
            </w:r>
          </w:p>
          <w:p w:rsidR="00B63AFF" w:rsidRPr="00AE1A5B" w:rsidRDefault="00AE1A5B" w:rsidP="00AE1A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- д</w:t>
            </w:r>
            <w:r w:rsidR="00B63AFF" w:rsidRP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ействительные документы, удостоверяющие личность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63AFF" w:rsidRPr="00AE1A5B" w:rsidRDefault="00AE1A5B" w:rsidP="00AE1A5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- р</w:t>
            </w:r>
            <w:r w:rsidR="00B63AFF" w:rsidRP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азрешение на въезд на приграничную территорию уполномоченного государственного органа в сфере регистрации населения или его территориального подразделения, на котором имеется регистрационный номер, с резолюцией должностного лица уполномоченного государственного органа в сфере охраны государственной границы или управлений по областям (пограничных отрядов, пограничных застав, отделов), в пределах их участка ответственности, заверенное печатью.</w:t>
            </w:r>
          </w:p>
          <w:p w:rsidR="00B63AFF" w:rsidRPr="00F944B0" w:rsidRDefault="00B63AFF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 выдается на срок, указанный в ходатайстве (для граждан иностранных государств</w:t>
            </w:r>
            <w:r w:rsidR="00AE1A5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лиц без гражданства</w:t>
            </w: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в отношении которых установлен визовый режим на срок действия визы), но не более чем на 1 год, и продлению не подлежит.</w:t>
            </w:r>
          </w:p>
          <w:p w:rsidR="00B63AFF" w:rsidRPr="00F944B0" w:rsidRDefault="00B63AFF" w:rsidP="00AE1A5B">
            <w:pPr>
              <w:pStyle w:val="a8"/>
              <w:numPr>
                <w:ilvl w:val="0"/>
                <w:numId w:val="5"/>
              </w:numPr>
              <w:spacing w:after="0" w:line="240" w:lineRule="auto"/>
              <w:ind w:left="38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Утерянное разрешение не восстанавливается.</w:t>
            </w:r>
            <w:r w:rsidRPr="00F944B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color w:val="000000" w:themeColor="text1"/>
          <w:sz w:val="18"/>
          <w:szCs w:val="18"/>
        </w:rPr>
      </w:pP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7F7973" w:rsidRDefault="007F7973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8A7B64" w:rsidRDefault="008A7B64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</w:p>
    <w:p w:rsidR="00B63AFF" w:rsidRPr="00F944B0" w:rsidRDefault="004F5503" w:rsidP="00A21CB2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lastRenderedPageBreak/>
        <w:t>Форма</w:t>
      </w: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251F4F" w:rsidRPr="00F944B0" w:rsidRDefault="00251F4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Ходатайство</w:t>
      </w:r>
    </w:p>
    <w:p w:rsidR="00131DAC" w:rsidRPr="00F944B0" w:rsidRDefault="00131DAC" w:rsidP="004F5503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  <w:lang w:val="ky-KG"/>
        </w:rPr>
        <w:t>для группового (коллективного) обращения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ПИН:_________________________________________________________________________________________________________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Фамилия, имя, отчество:________________________________________________________________________________________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Дата рождения:___________________________  Место рождения:____________________________________________________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Гражданство:_________________________________________________________________________________________________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Адрес места жительства:________________________________________________________________________________________</w:t>
      </w:r>
      <w:r w:rsidR="005A209E">
        <w:rPr>
          <w:rFonts w:ascii="Times New Roman" w:hAnsi="Times New Roman"/>
          <w:color w:val="000000" w:themeColor="text1"/>
          <w:sz w:val="28"/>
          <w:szCs w:val="28"/>
        </w:rPr>
        <w:t>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CE3449" w:rsidRDefault="00CE3449" w:rsidP="00CE344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/>
          <w:color w:val="000000" w:themeColor="text1"/>
          <w:sz w:val="28"/>
          <w:szCs w:val="28"/>
        </w:rPr>
        <w:t>есто работы,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должность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CE3449" w:rsidRPr="00CE3449" w:rsidRDefault="00CE3449" w:rsidP="00CE344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CE3449" w:rsidRPr="009D48C4" w:rsidRDefault="00CE3449" w:rsidP="00CE3449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z w:val="28"/>
          <w:szCs w:val="28"/>
        </w:rPr>
        <w:t>онтактны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й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телефон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_________________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E</w:t>
      </w:r>
      <w:r w:rsidRPr="005A209E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mail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:________________________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Документ, удостоверяющий личность:__________________________________________________________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(вид, серия, номер, дата выдачи и наименование органа, его выдавшего)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3E01F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Прошу рассмотреть вопрос о в</w:t>
      </w:r>
      <w:r w:rsidR="003E01F7">
        <w:rPr>
          <w:rFonts w:ascii="Times New Roman" w:hAnsi="Times New Roman"/>
          <w:color w:val="000000" w:themeColor="text1"/>
          <w:sz w:val="28"/>
          <w:szCs w:val="28"/>
        </w:rPr>
        <w:t xml:space="preserve">ыдаче разрешения группе граждан 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для въезд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а(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>прохода), временного пребывания и передвижения в ______________________________________________________________________________________________________________________________________________________________________________________________________ (в пределы приграничной территории населенный пункт, район, область)</w:t>
      </w:r>
    </w:p>
    <w:p w:rsidR="003E01F7" w:rsidRDefault="003E01F7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3E01F7">
      <w:pPr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пределах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которой установлен пограничный режим, в связи с тем, что потребность во въезде (проходе) и пребывании обусловлена __________________________________________________________________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(цель поездки)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Для обеспечения указанных целей разрешение необходимо сроком </w:t>
      </w: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на</w:t>
      </w:r>
      <w:proofErr w:type="gramEnd"/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______________________________________</w:t>
      </w:r>
      <w:r w:rsidR="0009468A"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>_____</w:t>
      </w:r>
    </w:p>
    <w:p w:rsidR="00B63AFF" w:rsidRPr="00F944B0" w:rsidRDefault="00B63AFF" w:rsidP="0009468A">
      <w:pPr>
        <w:spacing w:after="0" w:line="240" w:lineRule="auto"/>
        <w:ind w:left="5664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 xml:space="preserve"> (срок пребывания)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Приложение:_______________________________________________________</w:t>
      </w:r>
    </w:p>
    <w:p w:rsidR="00B63AFF" w:rsidRPr="00F944B0" w:rsidRDefault="00B63AFF" w:rsidP="004F550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(перечень документов, прилагаемых к ходатайству)</w:t>
      </w:r>
    </w:p>
    <w:p w:rsidR="00B63AFF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3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F944B0" w:rsidRPr="00F944B0" w:rsidTr="0009468A">
        <w:trPr>
          <w:trHeight w:val="841"/>
        </w:trPr>
        <w:tc>
          <w:tcPr>
            <w:tcW w:w="10500" w:type="dxa"/>
          </w:tcPr>
          <w:p w:rsidR="00B63AFF" w:rsidRPr="00F944B0" w:rsidRDefault="00B63AFF" w:rsidP="004F5503">
            <w:pPr>
              <w:spacing w:after="0" w:line="240" w:lineRule="auto"/>
              <w:ind w:firstLine="360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944B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Памятка:</w:t>
            </w:r>
          </w:p>
          <w:p w:rsidR="00B63AFF" w:rsidRPr="0009468A" w:rsidRDefault="0009468A" w:rsidP="0009468A">
            <w:pPr>
              <w:spacing w:after="0" w:line="240" w:lineRule="auto"/>
              <w:ind w:left="360" w:hanging="21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</w:t>
            </w:r>
            <w:r w:rsidR="00B63AFF" w:rsidRPr="000946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Граждане, находящиеся на приграничной территории, где установлен пограничный режим, при себе должны иметь: </w:t>
            </w:r>
          </w:p>
          <w:p w:rsidR="00B63AFF" w:rsidRPr="0009468A" w:rsidRDefault="0009468A" w:rsidP="0009468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- д</w:t>
            </w:r>
            <w:r w:rsidR="00B63AFF" w:rsidRPr="000946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ействительные документы, удостоверяющие личность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</w:p>
          <w:p w:rsidR="00B63AFF" w:rsidRPr="00F944B0" w:rsidRDefault="0009468A" w:rsidP="0009468A">
            <w:pPr>
              <w:pStyle w:val="a8"/>
              <w:tabs>
                <w:tab w:val="left" w:pos="1134"/>
              </w:tabs>
              <w:spacing w:after="0" w:line="240" w:lineRule="auto"/>
              <w:ind w:left="38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- р</w:t>
            </w:r>
            <w:r w:rsidR="00B63AFF" w:rsidRPr="00F944B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азрешение на въезд на приграничную территорию уполномоченного государственного органа в сфере регистрации населения или его территориального подразделения, на котором имеется регистрационный номер, с резолюцией должностного лица уполномоченного государственного органа в сфере охраны государственной границы или управлений по областям (пограничных отрядов, пограничных застав, отделов), в пределах их участка ответственности, заверенное печатью.</w:t>
            </w:r>
          </w:p>
          <w:p w:rsidR="00B63AFF" w:rsidRPr="0009468A" w:rsidRDefault="0009468A" w:rsidP="0009468A">
            <w:pPr>
              <w:spacing w:after="0" w:line="240" w:lineRule="auto"/>
              <w:ind w:left="360" w:hanging="21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</w:t>
            </w:r>
            <w:r w:rsidR="00B63AFF" w:rsidRPr="000946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Разрешение выдается на срок, указанный в ходатайстве (для граждан иностранных государств, в отношении которых установлен визовый режим на срок действия визы), но не более чем на 1 год, и продлению не подлежит.</w:t>
            </w:r>
          </w:p>
          <w:p w:rsidR="00B63AFF" w:rsidRPr="0009468A" w:rsidRDefault="0009468A" w:rsidP="0009468A">
            <w:pPr>
              <w:spacing w:after="0" w:line="240" w:lineRule="auto"/>
              <w:ind w:left="360" w:hanging="218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3. </w:t>
            </w:r>
            <w:r w:rsidR="00B63AFF" w:rsidRPr="0009468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Утерянное разрешение не восстанавливается.</w:t>
            </w:r>
            <w:r w:rsidR="00B63AFF" w:rsidRPr="0009468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09468A" w:rsidRDefault="0009468A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33760" w:rsidRDefault="00133760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8F017E" w:rsidRPr="00F944B0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Дата:_________________</w:t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F944B0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8F017E" w:rsidRPr="00F944B0" w:rsidRDefault="008F017E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B63AFF" w:rsidRDefault="00B63AF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</w:rPr>
        <w:t>Подпись:______________________</w:t>
      </w:r>
    </w:p>
    <w:p w:rsidR="004C0F8F" w:rsidRDefault="004C0F8F" w:rsidP="004F5503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4C0F8F" w:rsidRDefault="004C0F8F" w:rsidP="004C0F8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Список граждан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675"/>
        <w:gridCol w:w="2881"/>
        <w:gridCol w:w="1791"/>
        <w:gridCol w:w="1876"/>
        <w:gridCol w:w="2383"/>
      </w:tblGrid>
      <w:tr w:rsidR="004C0F8F" w:rsidTr="00FB720C">
        <w:trPr>
          <w:trHeight w:val="698"/>
        </w:trPr>
        <w:tc>
          <w:tcPr>
            <w:tcW w:w="675" w:type="dxa"/>
          </w:tcPr>
          <w:p w:rsidR="004C0F8F" w:rsidRPr="003E01F7" w:rsidRDefault="004C0F8F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881" w:type="dxa"/>
          </w:tcPr>
          <w:p w:rsidR="004C0F8F" w:rsidRPr="003E01F7" w:rsidRDefault="004C0F8F" w:rsidP="00FB720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1791" w:type="dxa"/>
          </w:tcPr>
          <w:p w:rsidR="004C0F8F" w:rsidRPr="003E01F7" w:rsidRDefault="004C0F8F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Число, месяц и год рождения</w:t>
            </w:r>
          </w:p>
        </w:tc>
        <w:tc>
          <w:tcPr>
            <w:tcW w:w="1876" w:type="dxa"/>
          </w:tcPr>
          <w:p w:rsidR="004C0F8F" w:rsidRPr="003E01F7" w:rsidRDefault="004C0F8F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E0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Гражданство</w:t>
            </w:r>
          </w:p>
        </w:tc>
        <w:tc>
          <w:tcPr>
            <w:tcW w:w="2383" w:type="dxa"/>
          </w:tcPr>
          <w:p w:rsidR="004C0F8F" w:rsidRPr="003E01F7" w:rsidRDefault="004C0F8F" w:rsidP="00FB720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№, серия и дата выдачи паспорта либо вида на жительство</w:t>
            </w:r>
          </w:p>
        </w:tc>
      </w:tr>
      <w:tr w:rsidR="004C0F8F" w:rsidTr="00FB720C">
        <w:trPr>
          <w:trHeight w:val="547"/>
        </w:trPr>
        <w:tc>
          <w:tcPr>
            <w:tcW w:w="675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2881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1791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1876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2383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</w:tr>
      <w:tr w:rsidR="004C0F8F" w:rsidTr="00FB720C">
        <w:trPr>
          <w:trHeight w:val="573"/>
        </w:trPr>
        <w:tc>
          <w:tcPr>
            <w:tcW w:w="675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2881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1791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1876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  <w:tc>
          <w:tcPr>
            <w:tcW w:w="2383" w:type="dxa"/>
          </w:tcPr>
          <w:p w:rsidR="004C0F8F" w:rsidRDefault="004C0F8F" w:rsidP="00FB720C">
            <w:pPr>
              <w:rPr>
                <w:color w:val="000000" w:themeColor="text1"/>
              </w:rPr>
            </w:pPr>
          </w:p>
        </w:tc>
      </w:tr>
    </w:tbl>
    <w:p w:rsidR="00E215E6" w:rsidRDefault="00E215E6" w:rsidP="00E215E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9468A" w:rsidRDefault="0009468A" w:rsidP="00E215E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215E6" w:rsidRPr="009F5188" w:rsidRDefault="00E215E6" w:rsidP="00C413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F5188">
        <w:rPr>
          <w:rFonts w:ascii="Times New Roman" w:hAnsi="Times New Roman"/>
          <w:color w:val="000000" w:themeColor="text1"/>
          <w:sz w:val="28"/>
          <w:szCs w:val="28"/>
        </w:rPr>
        <w:t>Примечание: каждый лист списка граждан долж</w:t>
      </w:r>
      <w:r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Pr="009F5188">
        <w:rPr>
          <w:rFonts w:ascii="Times New Roman" w:hAnsi="Times New Roman"/>
          <w:color w:val="000000" w:themeColor="text1"/>
          <w:sz w:val="28"/>
          <w:szCs w:val="28"/>
        </w:rPr>
        <w:t xml:space="preserve"> быть заверен печатью организации. </w:t>
      </w:r>
    </w:p>
    <w:sectPr w:rsidR="00E215E6" w:rsidRPr="009F5188" w:rsidSect="00A4498D">
      <w:headerReference w:type="default" r:id="rId13"/>
      <w:footerReference w:type="default" r:id="rId14"/>
      <w:pgSz w:w="11906" w:h="16838"/>
      <w:pgMar w:top="1134" w:right="850" w:bottom="142" w:left="170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AB" w:rsidRDefault="003836AB">
      <w:pPr>
        <w:spacing w:after="0" w:line="240" w:lineRule="auto"/>
      </w:pPr>
      <w:r>
        <w:separator/>
      </w:r>
    </w:p>
  </w:endnote>
  <w:endnote w:type="continuationSeparator" w:id="0">
    <w:p w:rsidR="003836AB" w:rsidRDefault="0038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987" w:rsidRPr="00DC7987" w:rsidRDefault="00DC7987" w:rsidP="008A7B64">
    <w:pPr>
      <w:pStyle w:val="a5"/>
      <w:jc w:val="right"/>
      <w:rPr>
        <w:rFonts w:ascii="Times New Roman" w:hAnsi="Times New Roman"/>
        <w:i/>
        <w:sz w:val="28"/>
        <w:szCs w:val="28"/>
      </w:rPr>
    </w:pPr>
    <w:r w:rsidRPr="00DC7987">
      <w:rPr>
        <w:rFonts w:ascii="Times New Roman" w:hAnsi="Times New Roman"/>
        <w:i/>
        <w:sz w:val="28"/>
        <w:szCs w:val="28"/>
      </w:rPr>
      <w:t xml:space="preserve">У.И. </w:t>
    </w:r>
    <w:proofErr w:type="spellStart"/>
    <w:r w:rsidRPr="00DC7987">
      <w:rPr>
        <w:rFonts w:ascii="Times New Roman" w:hAnsi="Times New Roman"/>
        <w:i/>
        <w:sz w:val="28"/>
        <w:szCs w:val="28"/>
      </w:rPr>
      <w:t>Календеров</w:t>
    </w:r>
    <w:proofErr w:type="spellEnd"/>
    <w:r w:rsidRPr="00DC7987">
      <w:rPr>
        <w:rFonts w:ascii="Times New Roman" w:hAnsi="Times New Roman"/>
        <w:i/>
        <w:sz w:val="28"/>
        <w:szCs w:val="28"/>
      </w:rPr>
      <w:t>____________________</w:t>
    </w:r>
  </w:p>
  <w:p w:rsidR="00F14F2A" w:rsidRPr="00DC7987" w:rsidRDefault="00DC7987" w:rsidP="008A7B64">
    <w:pPr>
      <w:pStyle w:val="a5"/>
      <w:jc w:val="right"/>
      <w:rPr>
        <w:rFonts w:ascii="Times New Roman" w:hAnsi="Times New Roman"/>
        <w:i/>
        <w:sz w:val="28"/>
        <w:szCs w:val="28"/>
      </w:rPr>
    </w:pPr>
    <w:r w:rsidRPr="00DC7987">
      <w:rPr>
        <w:rFonts w:ascii="Times New Roman" w:hAnsi="Times New Roman"/>
        <w:i/>
        <w:sz w:val="28"/>
        <w:szCs w:val="28"/>
      </w:rPr>
      <w:t>«___»</w:t>
    </w:r>
    <w:r>
      <w:rPr>
        <w:rFonts w:ascii="Times New Roman" w:hAnsi="Times New Roman"/>
        <w:i/>
        <w:sz w:val="28"/>
        <w:szCs w:val="28"/>
      </w:rPr>
      <w:t>__________________</w:t>
    </w:r>
    <w:r w:rsidRPr="00DC7987">
      <w:rPr>
        <w:rFonts w:ascii="Times New Roman" w:hAnsi="Times New Roman"/>
        <w:i/>
        <w:sz w:val="28"/>
        <w:szCs w:val="28"/>
      </w:rPr>
      <w:t>2020 г.</w:t>
    </w:r>
  </w:p>
  <w:p w:rsidR="00A4498D" w:rsidRPr="00F14F2A" w:rsidRDefault="003836AB" w:rsidP="00F14F2A">
    <w:pPr>
      <w:pStyle w:val="a5"/>
      <w:jc w:val="right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AB" w:rsidRDefault="003836AB">
      <w:pPr>
        <w:spacing w:after="0" w:line="240" w:lineRule="auto"/>
      </w:pPr>
      <w:r>
        <w:separator/>
      </w:r>
    </w:p>
  </w:footnote>
  <w:footnote w:type="continuationSeparator" w:id="0">
    <w:p w:rsidR="003836AB" w:rsidRDefault="0038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1BD" w:rsidRDefault="003836AB" w:rsidP="00C32EEB">
    <w:pPr>
      <w:pStyle w:val="a3"/>
      <w:tabs>
        <w:tab w:val="clear" w:pos="4677"/>
        <w:tab w:val="clear" w:pos="9355"/>
        <w:tab w:val="left" w:pos="5145"/>
      </w:tabs>
      <w:spacing w:before="400" w:after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45138"/>
    <w:multiLevelType w:val="hybridMultilevel"/>
    <w:tmpl w:val="19D2D32E"/>
    <w:lvl w:ilvl="0" w:tplc="28AC9CA6">
      <w:start w:val="2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41A24F4"/>
    <w:multiLevelType w:val="hybridMultilevel"/>
    <w:tmpl w:val="7A4E6D92"/>
    <w:lvl w:ilvl="0" w:tplc="C8641A1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0A271A4"/>
    <w:multiLevelType w:val="hybridMultilevel"/>
    <w:tmpl w:val="5B902B24"/>
    <w:lvl w:ilvl="0" w:tplc="8DEC2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9A70A6"/>
    <w:multiLevelType w:val="hybridMultilevel"/>
    <w:tmpl w:val="FD10DF96"/>
    <w:lvl w:ilvl="0" w:tplc="1708089E">
      <w:start w:val="1"/>
      <w:numFmt w:val="decimal"/>
      <w:lvlText w:val="%1."/>
      <w:lvlJc w:val="left"/>
      <w:pPr>
        <w:ind w:left="1069" w:hanging="360"/>
      </w:pPr>
      <w:rPr>
        <w:rFonts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F91275"/>
    <w:multiLevelType w:val="hybridMultilevel"/>
    <w:tmpl w:val="A0DCA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99"/>
    <w:rsid w:val="0000557D"/>
    <w:rsid w:val="00005DE9"/>
    <w:rsid w:val="000114FA"/>
    <w:rsid w:val="00021C6C"/>
    <w:rsid w:val="00026558"/>
    <w:rsid w:val="0002657C"/>
    <w:rsid w:val="0003092A"/>
    <w:rsid w:val="0009468A"/>
    <w:rsid w:val="0009788F"/>
    <w:rsid w:val="000F2EAD"/>
    <w:rsid w:val="000F539A"/>
    <w:rsid w:val="00104201"/>
    <w:rsid w:val="00122BE8"/>
    <w:rsid w:val="00131DAC"/>
    <w:rsid w:val="00133760"/>
    <w:rsid w:val="0013390C"/>
    <w:rsid w:val="0015320C"/>
    <w:rsid w:val="0017369A"/>
    <w:rsid w:val="001779AD"/>
    <w:rsid w:val="00177B3A"/>
    <w:rsid w:val="00191695"/>
    <w:rsid w:val="001C246D"/>
    <w:rsid w:val="001E4615"/>
    <w:rsid w:val="002149C6"/>
    <w:rsid w:val="00220356"/>
    <w:rsid w:val="00234A10"/>
    <w:rsid w:val="00251F4F"/>
    <w:rsid w:val="0025349C"/>
    <w:rsid w:val="00277C7F"/>
    <w:rsid w:val="00297C62"/>
    <w:rsid w:val="002A0DBA"/>
    <w:rsid w:val="002A5115"/>
    <w:rsid w:val="002C1DA7"/>
    <w:rsid w:val="002E2600"/>
    <w:rsid w:val="002F2ED2"/>
    <w:rsid w:val="00304F83"/>
    <w:rsid w:val="003058C5"/>
    <w:rsid w:val="003164E4"/>
    <w:rsid w:val="00355F29"/>
    <w:rsid w:val="003836AB"/>
    <w:rsid w:val="003A5F9A"/>
    <w:rsid w:val="003B6564"/>
    <w:rsid w:val="003B6B7C"/>
    <w:rsid w:val="003C5D30"/>
    <w:rsid w:val="003D0009"/>
    <w:rsid w:val="003E01F7"/>
    <w:rsid w:val="003E6C9F"/>
    <w:rsid w:val="004044C0"/>
    <w:rsid w:val="00404A8F"/>
    <w:rsid w:val="0041159A"/>
    <w:rsid w:val="004221F1"/>
    <w:rsid w:val="00422F4B"/>
    <w:rsid w:val="00422FCC"/>
    <w:rsid w:val="00444637"/>
    <w:rsid w:val="004462B7"/>
    <w:rsid w:val="004567E9"/>
    <w:rsid w:val="00456E16"/>
    <w:rsid w:val="00460E41"/>
    <w:rsid w:val="0048481B"/>
    <w:rsid w:val="004A2462"/>
    <w:rsid w:val="004A3880"/>
    <w:rsid w:val="004C0F8F"/>
    <w:rsid w:val="004F5503"/>
    <w:rsid w:val="00501E07"/>
    <w:rsid w:val="00513475"/>
    <w:rsid w:val="00527399"/>
    <w:rsid w:val="005320EE"/>
    <w:rsid w:val="00532150"/>
    <w:rsid w:val="00552728"/>
    <w:rsid w:val="00560591"/>
    <w:rsid w:val="0056769E"/>
    <w:rsid w:val="00593236"/>
    <w:rsid w:val="005A209E"/>
    <w:rsid w:val="005B21DE"/>
    <w:rsid w:val="005C3EA1"/>
    <w:rsid w:val="005C3F82"/>
    <w:rsid w:val="005E141D"/>
    <w:rsid w:val="0062047C"/>
    <w:rsid w:val="0063122B"/>
    <w:rsid w:val="00642E38"/>
    <w:rsid w:val="006567F4"/>
    <w:rsid w:val="0069544E"/>
    <w:rsid w:val="006B279F"/>
    <w:rsid w:val="006B2B8F"/>
    <w:rsid w:val="006B489D"/>
    <w:rsid w:val="006B6779"/>
    <w:rsid w:val="006D323E"/>
    <w:rsid w:val="006D4361"/>
    <w:rsid w:val="006D7B66"/>
    <w:rsid w:val="00717C82"/>
    <w:rsid w:val="007254D6"/>
    <w:rsid w:val="00726E2A"/>
    <w:rsid w:val="00740594"/>
    <w:rsid w:val="00741BF2"/>
    <w:rsid w:val="00754CD8"/>
    <w:rsid w:val="007656BC"/>
    <w:rsid w:val="00771EA6"/>
    <w:rsid w:val="00774DA1"/>
    <w:rsid w:val="00781CDB"/>
    <w:rsid w:val="0078412C"/>
    <w:rsid w:val="00794FBA"/>
    <w:rsid w:val="00797014"/>
    <w:rsid w:val="007B1C0A"/>
    <w:rsid w:val="007C4A51"/>
    <w:rsid w:val="007E6C82"/>
    <w:rsid w:val="007E73F5"/>
    <w:rsid w:val="007F7973"/>
    <w:rsid w:val="008072F1"/>
    <w:rsid w:val="0081596B"/>
    <w:rsid w:val="00846694"/>
    <w:rsid w:val="00871DD2"/>
    <w:rsid w:val="00875104"/>
    <w:rsid w:val="00876588"/>
    <w:rsid w:val="00891C58"/>
    <w:rsid w:val="00892721"/>
    <w:rsid w:val="00894D58"/>
    <w:rsid w:val="008A7B64"/>
    <w:rsid w:val="008D3056"/>
    <w:rsid w:val="008E09BE"/>
    <w:rsid w:val="008F017E"/>
    <w:rsid w:val="00907C5C"/>
    <w:rsid w:val="00910C43"/>
    <w:rsid w:val="00932023"/>
    <w:rsid w:val="009A2510"/>
    <w:rsid w:val="009A2DFF"/>
    <w:rsid w:val="009A5629"/>
    <w:rsid w:val="009B0F89"/>
    <w:rsid w:val="009C57E9"/>
    <w:rsid w:val="009D3820"/>
    <w:rsid w:val="009D48C4"/>
    <w:rsid w:val="009E3A1A"/>
    <w:rsid w:val="009F5188"/>
    <w:rsid w:val="00A10F5F"/>
    <w:rsid w:val="00A20F02"/>
    <w:rsid w:val="00A21CB2"/>
    <w:rsid w:val="00A45679"/>
    <w:rsid w:val="00A4597B"/>
    <w:rsid w:val="00A54943"/>
    <w:rsid w:val="00A60CA9"/>
    <w:rsid w:val="00A61379"/>
    <w:rsid w:val="00A723EE"/>
    <w:rsid w:val="00A744F7"/>
    <w:rsid w:val="00A837CE"/>
    <w:rsid w:val="00A94713"/>
    <w:rsid w:val="00A9706D"/>
    <w:rsid w:val="00AC14E4"/>
    <w:rsid w:val="00AE1A5B"/>
    <w:rsid w:val="00AE6B2F"/>
    <w:rsid w:val="00AF00F5"/>
    <w:rsid w:val="00B035E1"/>
    <w:rsid w:val="00B12A96"/>
    <w:rsid w:val="00B26AE6"/>
    <w:rsid w:val="00B30455"/>
    <w:rsid w:val="00B475C7"/>
    <w:rsid w:val="00B54748"/>
    <w:rsid w:val="00B6031D"/>
    <w:rsid w:val="00B63AFF"/>
    <w:rsid w:val="00B8104E"/>
    <w:rsid w:val="00B91DD8"/>
    <w:rsid w:val="00BA7229"/>
    <w:rsid w:val="00BD2EE7"/>
    <w:rsid w:val="00BD3DC7"/>
    <w:rsid w:val="00BE0EF2"/>
    <w:rsid w:val="00BE6691"/>
    <w:rsid w:val="00BF7FCC"/>
    <w:rsid w:val="00C26D1C"/>
    <w:rsid w:val="00C32F81"/>
    <w:rsid w:val="00C4135A"/>
    <w:rsid w:val="00C66790"/>
    <w:rsid w:val="00C8490B"/>
    <w:rsid w:val="00C86FB0"/>
    <w:rsid w:val="00C923C8"/>
    <w:rsid w:val="00C945F7"/>
    <w:rsid w:val="00C96F38"/>
    <w:rsid w:val="00CA0CC7"/>
    <w:rsid w:val="00CC2DCD"/>
    <w:rsid w:val="00CE3449"/>
    <w:rsid w:val="00CF422C"/>
    <w:rsid w:val="00CF7F3E"/>
    <w:rsid w:val="00D44BAE"/>
    <w:rsid w:val="00D55AFB"/>
    <w:rsid w:val="00D61611"/>
    <w:rsid w:val="00D90EC7"/>
    <w:rsid w:val="00DA773F"/>
    <w:rsid w:val="00DB522E"/>
    <w:rsid w:val="00DC7987"/>
    <w:rsid w:val="00DF7C19"/>
    <w:rsid w:val="00E215E6"/>
    <w:rsid w:val="00E744F3"/>
    <w:rsid w:val="00E808E5"/>
    <w:rsid w:val="00E85CBC"/>
    <w:rsid w:val="00E97D02"/>
    <w:rsid w:val="00EA2232"/>
    <w:rsid w:val="00EC5FD2"/>
    <w:rsid w:val="00EF07B3"/>
    <w:rsid w:val="00F1217E"/>
    <w:rsid w:val="00F14F2A"/>
    <w:rsid w:val="00F26539"/>
    <w:rsid w:val="00F4765F"/>
    <w:rsid w:val="00F576E9"/>
    <w:rsid w:val="00F72701"/>
    <w:rsid w:val="00F944B0"/>
    <w:rsid w:val="00F95963"/>
    <w:rsid w:val="00FA0AB8"/>
    <w:rsid w:val="00FA5F8B"/>
    <w:rsid w:val="00FB1AAD"/>
    <w:rsid w:val="00FB3BC5"/>
    <w:rsid w:val="00FB5A62"/>
    <w:rsid w:val="00FB75B7"/>
    <w:rsid w:val="00FE3EF2"/>
    <w:rsid w:val="00FE62E3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923C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92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3C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92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3C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C923C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B6564"/>
    <w:pPr>
      <w:ind w:left="720"/>
      <w:contextualSpacing/>
    </w:pPr>
  </w:style>
  <w:style w:type="table" w:styleId="a9">
    <w:name w:val="Table Grid"/>
    <w:basedOn w:val="a1"/>
    <w:uiPriority w:val="59"/>
    <w:rsid w:val="003E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F2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2ED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9B0F8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923C8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92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3C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C923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3C8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C923C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B6564"/>
    <w:pPr>
      <w:ind w:left="720"/>
      <w:contextualSpacing/>
    </w:pPr>
  </w:style>
  <w:style w:type="table" w:styleId="a9">
    <w:name w:val="Table Grid"/>
    <w:basedOn w:val="a1"/>
    <w:uiPriority w:val="59"/>
    <w:rsid w:val="003E0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F2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F2ED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9B0F8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417?cl=ru-ru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8417?cl=ru-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8720?cl=ru-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96552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98417?cl=ru-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11</Pages>
  <Words>3015</Words>
  <Characters>17189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18</cp:revision>
  <cp:lastPrinted>2020-03-16T06:01:00Z</cp:lastPrinted>
  <dcterms:created xsi:type="dcterms:W3CDTF">2020-02-27T09:50:00Z</dcterms:created>
  <dcterms:modified xsi:type="dcterms:W3CDTF">2020-03-16T06:07:00Z</dcterms:modified>
</cp:coreProperties>
</file>